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465" w:rsidRDefault="009C5465" w:rsidP="009C5465">
      <w:pPr>
        <w:spacing w:after="0" w:line="240" w:lineRule="auto"/>
        <w:ind w:left="-851" w:firstLine="70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Утверждено Постановлением</w:t>
      </w:r>
    </w:p>
    <w:p w:rsidR="00252B89" w:rsidRDefault="009C5465" w:rsidP="009C5465">
      <w:pPr>
        <w:spacing w:after="0" w:line="240" w:lineRule="auto"/>
        <w:ind w:left="-851"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Администрации </w:t>
      </w:r>
      <w:r w:rsidR="00252B89">
        <w:rPr>
          <w:rFonts w:ascii="Times New Roman" w:hAnsi="Times New Roman"/>
          <w:sz w:val="24"/>
          <w:szCs w:val="24"/>
        </w:rPr>
        <w:t xml:space="preserve">поселка </w:t>
      </w:r>
      <w:r w:rsidR="00B84935">
        <w:rPr>
          <w:rFonts w:ascii="Times New Roman" w:hAnsi="Times New Roman"/>
          <w:sz w:val="24"/>
          <w:szCs w:val="24"/>
        </w:rPr>
        <w:t>Кшенский</w:t>
      </w:r>
    </w:p>
    <w:p w:rsidR="00CD6584" w:rsidRPr="00252B89" w:rsidRDefault="00B84935" w:rsidP="00252B89">
      <w:pPr>
        <w:spacing w:after="0" w:line="240" w:lineRule="auto"/>
        <w:ind w:left="-851" w:firstLine="70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Советского</w:t>
      </w:r>
      <w:r w:rsidR="009C5465">
        <w:rPr>
          <w:rFonts w:ascii="Times New Roman" w:hAnsi="Times New Roman"/>
          <w:sz w:val="24"/>
          <w:szCs w:val="24"/>
        </w:rPr>
        <w:t xml:space="preserve"> района</w:t>
      </w:r>
      <w:r w:rsidR="00474362">
        <w:rPr>
          <w:rFonts w:ascii="Times New Roman" w:hAnsi="Times New Roman"/>
          <w:sz w:val="24"/>
          <w:szCs w:val="24"/>
        </w:rPr>
        <w:t xml:space="preserve"> </w:t>
      </w:r>
      <w:r w:rsidR="00CD6584" w:rsidRPr="005C3D8F">
        <w:rPr>
          <w:rFonts w:ascii="Times New Roman" w:hAnsi="Times New Roman"/>
          <w:sz w:val="24"/>
          <w:szCs w:val="24"/>
        </w:rPr>
        <w:t>Курской области</w:t>
      </w:r>
    </w:p>
    <w:p w:rsidR="00D55DEC" w:rsidRPr="005C3D8F" w:rsidRDefault="00474362" w:rsidP="0034498C">
      <w:pPr>
        <w:spacing w:after="0" w:line="240" w:lineRule="auto"/>
        <w:ind w:left="-851" w:firstLine="709"/>
        <w:jc w:val="right"/>
        <w:rPr>
          <w:rFonts w:ascii="Times New Roman" w:eastAsia="Times New Roman" w:hAnsi="Times New Roman"/>
          <w:sz w:val="24"/>
          <w:szCs w:val="24"/>
        </w:rPr>
      </w:pPr>
      <w:r w:rsidRPr="00474362">
        <w:rPr>
          <w:rFonts w:ascii="Times New Roman" w:hAnsi="Times New Roman"/>
          <w:sz w:val="24"/>
          <w:szCs w:val="24"/>
        </w:rPr>
        <w:t>от 27</w:t>
      </w:r>
      <w:r w:rsidR="00B84935" w:rsidRPr="00474362">
        <w:rPr>
          <w:rFonts w:ascii="Times New Roman" w:hAnsi="Times New Roman"/>
          <w:sz w:val="24"/>
          <w:szCs w:val="24"/>
        </w:rPr>
        <w:t>.04</w:t>
      </w:r>
      <w:r w:rsidR="00274900" w:rsidRPr="00474362">
        <w:rPr>
          <w:rFonts w:ascii="Times New Roman" w:hAnsi="Times New Roman"/>
          <w:sz w:val="24"/>
          <w:szCs w:val="24"/>
        </w:rPr>
        <w:t>.2026</w:t>
      </w:r>
      <w:r w:rsidR="009C5465" w:rsidRPr="00474362">
        <w:rPr>
          <w:rFonts w:ascii="Times New Roman" w:hAnsi="Times New Roman"/>
          <w:sz w:val="24"/>
          <w:szCs w:val="24"/>
        </w:rPr>
        <w:t xml:space="preserve"> г.</w:t>
      </w:r>
      <w:r w:rsidR="00DF3A2F" w:rsidRPr="004610EA">
        <w:rPr>
          <w:rFonts w:ascii="Times New Roman" w:hAnsi="Times New Roman"/>
          <w:sz w:val="24"/>
          <w:szCs w:val="24"/>
        </w:rPr>
        <w:t xml:space="preserve"> </w:t>
      </w:r>
      <w:r w:rsidR="00D55DEC" w:rsidRPr="00474362">
        <w:rPr>
          <w:rFonts w:ascii="Times New Roman" w:hAnsi="Times New Roman"/>
          <w:sz w:val="24"/>
          <w:szCs w:val="24"/>
        </w:rPr>
        <w:t>№</w:t>
      </w:r>
      <w:r w:rsidR="00DF3A2F" w:rsidRPr="004610EA">
        <w:rPr>
          <w:rFonts w:ascii="Times New Roman" w:hAnsi="Times New Roman"/>
          <w:sz w:val="24"/>
          <w:szCs w:val="24"/>
        </w:rPr>
        <w:t xml:space="preserve"> </w:t>
      </w:r>
      <w:r w:rsidRPr="00474362">
        <w:rPr>
          <w:rFonts w:ascii="Times New Roman" w:hAnsi="Times New Roman"/>
          <w:sz w:val="24"/>
          <w:szCs w:val="24"/>
        </w:rPr>
        <w:t>108</w:t>
      </w:r>
    </w:p>
    <w:p w:rsidR="00D55DEC" w:rsidRPr="005C3D8F" w:rsidRDefault="00D55DEC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AE0BA2" w:rsidRPr="005C3D8F" w:rsidRDefault="00AE0BA2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E75144" w:rsidRDefault="00E75144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B75082" w:rsidRDefault="00B75082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B75082" w:rsidRDefault="00B75082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1C172E" w:rsidRDefault="00B75082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75082">
        <w:rPr>
          <w:rFonts w:ascii="Times New Roman" w:eastAsia="Times New Roman" w:hAnsi="Times New Roman"/>
          <w:b/>
          <w:sz w:val="28"/>
          <w:szCs w:val="28"/>
        </w:rPr>
        <w:t xml:space="preserve">Информационное </w:t>
      </w:r>
      <w:r>
        <w:rPr>
          <w:rFonts w:ascii="Times New Roman" w:eastAsia="Times New Roman" w:hAnsi="Times New Roman"/>
          <w:b/>
          <w:sz w:val="28"/>
          <w:szCs w:val="28"/>
        </w:rPr>
        <w:t>сообщение</w:t>
      </w:r>
    </w:p>
    <w:p w:rsidR="001C172E" w:rsidRDefault="00B75082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 проведении электронного аукциона</w:t>
      </w:r>
    </w:p>
    <w:p w:rsidR="001C172E" w:rsidRDefault="00274900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на право заключения договор</w:t>
      </w:r>
      <w:r w:rsidR="00B84935">
        <w:rPr>
          <w:rFonts w:ascii="Times New Roman" w:eastAsia="Times New Roman" w:hAnsi="Times New Roman"/>
          <w:b/>
          <w:sz w:val="28"/>
          <w:szCs w:val="28"/>
        </w:rPr>
        <w:t>ов</w:t>
      </w:r>
      <w:r w:rsidR="00B75082">
        <w:rPr>
          <w:rFonts w:ascii="Times New Roman" w:eastAsia="Times New Roman" w:hAnsi="Times New Roman"/>
          <w:b/>
          <w:sz w:val="28"/>
          <w:szCs w:val="28"/>
        </w:rPr>
        <w:t xml:space="preserve"> аренды </w:t>
      </w:r>
      <w:r w:rsidR="001C172E">
        <w:rPr>
          <w:rFonts w:ascii="Times New Roman" w:eastAsia="Times New Roman" w:hAnsi="Times New Roman"/>
          <w:b/>
          <w:sz w:val="28"/>
          <w:szCs w:val="28"/>
        </w:rPr>
        <w:t>земельн</w:t>
      </w:r>
      <w:r w:rsidR="00B84935">
        <w:rPr>
          <w:rFonts w:ascii="Times New Roman" w:eastAsia="Times New Roman" w:hAnsi="Times New Roman"/>
          <w:b/>
          <w:sz w:val="28"/>
          <w:szCs w:val="28"/>
        </w:rPr>
        <w:t>ых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участк</w:t>
      </w:r>
      <w:r w:rsidR="00B84935">
        <w:rPr>
          <w:rFonts w:ascii="Times New Roman" w:eastAsia="Times New Roman" w:hAnsi="Times New Roman"/>
          <w:b/>
          <w:sz w:val="28"/>
          <w:szCs w:val="28"/>
        </w:rPr>
        <w:t>ов</w:t>
      </w:r>
    </w:p>
    <w:p w:rsidR="00B75082" w:rsidRPr="001C172E" w:rsidRDefault="001C172E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>из земель населенных пунктов, государс</w:t>
      </w:r>
      <w:r w:rsidR="00B84935">
        <w:rPr>
          <w:rFonts w:ascii="Times New Roman" w:eastAsia="Times New Roman" w:hAnsi="Times New Roman"/>
          <w:b/>
          <w:sz w:val="28"/>
          <w:szCs w:val="28"/>
        </w:rPr>
        <w:t>твенная собственность на которые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не разграничена</w:t>
      </w:r>
    </w:p>
    <w:p w:rsidR="00B75082" w:rsidRDefault="00B75082" w:rsidP="0034498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AE0BA2" w:rsidRDefault="00AE0BA2" w:rsidP="00FB333E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B84935" w:rsidRDefault="009C4D38" w:rsidP="00B84935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Администрация </w:t>
      </w:r>
      <w:r w:rsidR="00252B89">
        <w:rPr>
          <w:rFonts w:ascii="Times New Roman" w:eastAsia="Times New Roman" w:hAnsi="Times New Roman"/>
          <w:sz w:val="24"/>
          <w:szCs w:val="24"/>
        </w:rPr>
        <w:t xml:space="preserve">поселка </w:t>
      </w:r>
      <w:r w:rsidR="00B84935">
        <w:rPr>
          <w:rFonts w:ascii="Times New Roman" w:eastAsia="Times New Roman" w:hAnsi="Times New Roman"/>
          <w:sz w:val="24"/>
          <w:szCs w:val="24"/>
        </w:rPr>
        <w:t>Кшенский Советского</w:t>
      </w:r>
      <w:r>
        <w:rPr>
          <w:rFonts w:ascii="Times New Roman" w:eastAsia="Times New Roman" w:hAnsi="Times New Roman"/>
          <w:sz w:val="24"/>
          <w:szCs w:val="24"/>
        </w:rPr>
        <w:t xml:space="preserve"> района Курской области сообщает о </w:t>
      </w:r>
      <w:r w:rsidRPr="00274900">
        <w:rPr>
          <w:rFonts w:ascii="Times New Roman" w:eastAsia="Times New Roman" w:hAnsi="Times New Roman"/>
          <w:sz w:val="24"/>
          <w:szCs w:val="24"/>
        </w:rPr>
        <w:t xml:space="preserve">проведении </w:t>
      </w:r>
      <w:r w:rsidRPr="00B84935">
        <w:rPr>
          <w:rFonts w:ascii="Times New Roman" w:eastAsia="Times New Roman" w:hAnsi="Times New Roman"/>
          <w:sz w:val="24"/>
          <w:szCs w:val="24"/>
        </w:rPr>
        <w:t>электронного аукци</w:t>
      </w:r>
      <w:r w:rsidR="00274900" w:rsidRPr="00B84935">
        <w:rPr>
          <w:rFonts w:ascii="Times New Roman" w:eastAsia="Times New Roman" w:hAnsi="Times New Roman"/>
          <w:sz w:val="24"/>
          <w:szCs w:val="24"/>
        </w:rPr>
        <w:t>она на право заключения договор</w:t>
      </w:r>
      <w:r w:rsidR="00B84935" w:rsidRPr="00B84935">
        <w:rPr>
          <w:rFonts w:ascii="Times New Roman" w:eastAsia="Times New Roman" w:hAnsi="Times New Roman"/>
          <w:sz w:val="24"/>
          <w:szCs w:val="24"/>
        </w:rPr>
        <w:t>ов</w:t>
      </w:r>
      <w:r w:rsidRPr="00B84935">
        <w:rPr>
          <w:rFonts w:ascii="Times New Roman" w:eastAsia="Times New Roman" w:hAnsi="Times New Roman"/>
          <w:sz w:val="24"/>
          <w:szCs w:val="24"/>
        </w:rPr>
        <w:t xml:space="preserve"> аренды земельн</w:t>
      </w:r>
      <w:r w:rsidR="00B84935" w:rsidRPr="00B84935">
        <w:rPr>
          <w:rFonts w:ascii="Times New Roman" w:eastAsia="Times New Roman" w:hAnsi="Times New Roman"/>
          <w:sz w:val="24"/>
          <w:szCs w:val="24"/>
        </w:rPr>
        <w:t>ых</w:t>
      </w:r>
      <w:r w:rsidR="00274900" w:rsidRPr="00B84935">
        <w:rPr>
          <w:rFonts w:ascii="Times New Roman" w:eastAsia="Times New Roman" w:hAnsi="Times New Roman"/>
          <w:sz w:val="24"/>
          <w:szCs w:val="24"/>
        </w:rPr>
        <w:t xml:space="preserve"> участк</w:t>
      </w:r>
      <w:r w:rsidR="00B84935" w:rsidRPr="00B84935">
        <w:rPr>
          <w:rFonts w:ascii="Times New Roman" w:eastAsia="Times New Roman" w:hAnsi="Times New Roman"/>
          <w:sz w:val="24"/>
          <w:szCs w:val="24"/>
        </w:rPr>
        <w:t>ов</w:t>
      </w:r>
      <w:r w:rsidR="00714761">
        <w:rPr>
          <w:rFonts w:ascii="Times New Roman" w:eastAsia="Times New Roman" w:hAnsi="Times New Roman"/>
          <w:sz w:val="24"/>
          <w:szCs w:val="24"/>
        </w:rPr>
        <w:t xml:space="preserve"> </w:t>
      </w:r>
      <w:r w:rsidRPr="00B84935">
        <w:rPr>
          <w:rFonts w:ascii="Times New Roman" w:hAnsi="Times New Roman"/>
          <w:sz w:val="24"/>
          <w:szCs w:val="24"/>
        </w:rPr>
        <w:t>из земель населенных пунктов, государс</w:t>
      </w:r>
      <w:r w:rsidR="00B84935" w:rsidRPr="00B84935">
        <w:rPr>
          <w:rFonts w:ascii="Times New Roman" w:hAnsi="Times New Roman"/>
          <w:sz w:val="24"/>
          <w:szCs w:val="24"/>
        </w:rPr>
        <w:t>твенная собственность на которые</w:t>
      </w:r>
      <w:r w:rsidR="00274900" w:rsidRPr="00B84935">
        <w:rPr>
          <w:rFonts w:ascii="Times New Roman" w:hAnsi="Times New Roman"/>
          <w:sz w:val="24"/>
          <w:szCs w:val="24"/>
        </w:rPr>
        <w:t xml:space="preserve"> не разграничена</w:t>
      </w:r>
      <w:r w:rsidR="009A5ECD" w:rsidRPr="00B84935">
        <w:rPr>
          <w:rFonts w:ascii="Times New Roman" w:hAnsi="Times New Roman"/>
          <w:sz w:val="24"/>
          <w:szCs w:val="24"/>
        </w:rPr>
        <w:t>,</w:t>
      </w:r>
      <w:r w:rsidR="00714761">
        <w:rPr>
          <w:rFonts w:ascii="Times New Roman" w:hAnsi="Times New Roman"/>
          <w:sz w:val="24"/>
          <w:szCs w:val="24"/>
        </w:rPr>
        <w:t xml:space="preserve"> </w:t>
      </w:r>
      <w:r w:rsidR="00B84935" w:rsidRPr="00B84935">
        <w:rPr>
          <w:rFonts w:ascii="Times New Roman" w:hAnsi="Times New Roman"/>
          <w:sz w:val="24"/>
          <w:szCs w:val="24"/>
        </w:rPr>
        <w:t>тремя лотами</w:t>
      </w:r>
      <w:r w:rsidR="001E0749">
        <w:rPr>
          <w:rFonts w:ascii="Times New Roman" w:hAnsi="Times New Roman"/>
          <w:sz w:val="24"/>
          <w:szCs w:val="24"/>
        </w:rPr>
        <w:t>:</w:t>
      </w:r>
    </w:p>
    <w:p w:rsidR="00B84935" w:rsidRDefault="00B84935" w:rsidP="00B84935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B84935">
        <w:rPr>
          <w:rFonts w:ascii="Times New Roman" w:hAnsi="Times New Roman"/>
          <w:b/>
          <w:sz w:val="24"/>
          <w:szCs w:val="24"/>
        </w:rPr>
        <w:t>лот № 1</w:t>
      </w:r>
      <w:r w:rsidRPr="00B84935">
        <w:rPr>
          <w:rFonts w:ascii="Times New Roman" w:hAnsi="Times New Roman"/>
          <w:sz w:val="24"/>
          <w:szCs w:val="24"/>
        </w:rPr>
        <w:t>. земельный участок с кадастровым номером 46:21:010105:1491, площадью 30+/-2 кв.м. в границах, указанных в Выписке из Единого государственного реестра недвижимости об объекте недвижимости, вид разрешенного использования – обслуживание автотранспорта, расположенный по адресу: Курская область, Советский р-н, п. Кш</w:t>
      </w:r>
      <w:r>
        <w:rPr>
          <w:rFonts w:ascii="Times New Roman" w:hAnsi="Times New Roman"/>
          <w:sz w:val="24"/>
          <w:szCs w:val="24"/>
        </w:rPr>
        <w:t>енский, ул. Первомайская, 31А/6;</w:t>
      </w:r>
    </w:p>
    <w:p w:rsidR="00B84935" w:rsidRDefault="00B84935" w:rsidP="00B84935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B84935">
        <w:rPr>
          <w:rFonts w:ascii="Times New Roman" w:hAnsi="Times New Roman"/>
          <w:b/>
          <w:sz w:val="24"/>
          <w:szCs w:val="24"/>
        </w:rPr>
        <w:t>лот № 2</w:t>
      </w:r>
      <w:r w:rsidRPr="00B84935">
        <w:rPr>
          <w:rFonts w:ascii="Times New Roman" w:hAnsi="Times New Roman"/>
          <w:sz w:val="24"/>
          <w:szCs w:val="24"/>
        </w:rPr>
        <w:t>. земельный участок с кадастровым номером 46:21:010105:1570, площадью 31+/-2 кв.м. в границах, указанных в Выписке из Единого государственного реестра недвижимости об объекте недвижимости, вид разрешенного использования – объекты гаражного назначения, расположенный по адресу: Кур</w:t>
      </w:r>
      <w:r w:rsidR="00FE593C">
        <w:rPr>
          <w:rFonts w:ascii="Times New Roman" w:hAnsi="Times New Roman"/>
          <w:sz w:val="24"/>
          <w:szCs w:val="24"/>
        </w:rPr>
        <w:t xml:space="preserve">ская область, Советский район, </w:t>
      </w:r>
      <w:r w:rsidRPr="00B84935">
        <w:rPr>
          <w:rFonts w:ascii="Times New Roman" w:hAnsi="Times New Roman"/>
          <w:sz w:val="24"/>
          <w:szCs w:val="24"/>
        </w:rPr>
        <w:t>п.</w:t>
      </w:r>
      <w:r w:rsidR="00EB154F">
        <w:rPr>
          <w:rFonts w:ascii="Times New Roman" w:hAnsi="Times New Roman"/>
          <w:sz w:val="24"/>
          <w:szCs w:val="24"/>
        </w:rPr>
        <w:t xml:space="preserve"> Кшенский, ул. Веселая, 1а/17 г</w:t>
      </w:r>
      <w:r w:rsidRPr="00B84935">
        <w:rPr>
          <w:rFonts w:ascii="Times New Roman" w:hAnsi="Times New Roman"/>
          <w:sz w:val="24"/>
          <w:szCs w:val="24"/>
        </w:rPr>
        <w:t>;</w:t>
      </w:r>
    </w:p>
    <w:p w:rsidR="00B84935" w:rsidRDefault="00B84935" w:rsidP="00B84935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B84935">
        <w:rPr>
          <w:rFonts w:ascii="Times New Roman" w:hAnsi="Times New Roman"/>
          <w:b/>
          <w:sz w:val="24"/>
          <w:szCs w:val="24"/>
        </w:rPr>
        <w:t>лот № 3</w:t>
      </w:r>
      <w:r w:rsidRPr="00B84935">
        <w:rPr>
          <w:rFonts w:ascii="Times New Roman" w:hAnsi="Times New Roman"/>
          <w:sz w:val="24"/>
          <w:szCs w:val="24"/>
        </w:rPr>
        <w:t xml:space="preserve">. земельный участок с кадастровым номером 46:21:010106:1292, площадью 200+/-5 кв.м. в границах, указанных в Выписке из Единого государственного реестра недвижимости об объекте недвижимости, вид разрешенного использования – общественное питание, расположенный по адресу: Курская область, Советский район, пос. Кшенский, ул. Ленина, </w:t>
      </w:r>
      <w:r>
        <w:rPr>
          <w:rFonts w:ascii="Times New Roman" w:hAnsi="Times New Roman"/>
          <w:sz w:val="24"/>
          <w:szCs w:val="24"/>
        </w:rPr>
        <w:t>22 Б,</w:t>
      </w:r>
    </w:p>
    <w:p w:rsidR="00B84935" w:rsidRPr="00B84935" w:rsidRDefault="00B84935" w:rsidP="00B84935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B84935">
        <w:rPr>
          <w:rFonts w:ascii="Times New Roman" w:hAnsi="Times New Roman"/>
          <w:sz w:val="24"/>
          <w:szCs w:val="24"/>
        </w:rPr>
        <w:t>далее – земельные участки.</w:t>
      </w:r>
    </w:p>
    <w:p w:rsidR="00274900" w:rsidRPr="00274900" w:rsidRDefault="00274900" w:rsidP="00274900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274900">
        <w:rPr>
          <w:rFonts w:ascii="Times New Roman" w:hAnsi="Times New Roman"/>
          <w:sz w:val="24"/>
          <w:szCs w:val="24"/>
        </w:rPr>
        <w:t>Имеются ограничения использования земельн</w:t>
      </w:r>
      <w:r w:rsidR="00B84935">
        <w:rPr>
          <w:rFonts w:ascii="Times New Roman" w:hAnsi="Times New Roman"/>
          <w:sz w:val="24"/>
          <w:szCs w:val="24"/>
        </w:rPr>
        <w:t>ых</w:t>
      </w:r>
      <w:r w:rsidRPr="00274900">
        <w:rPr>
          <w:rFonts w:ascii="Times New Roman" w:hAnsi="Times New Roman"/>
          <w:sz w:val="24"/>
          <w:szCs w:val="24"/>
        </w:rPr>
        <w:t xml:space="preserve"> участк</w:t>
      </w:r>
      <w:r w:rsidR="00B84935">
        <w:rPr>
          <w:rFonts w:ascii="Times New Roman" w:hAnsi="Times New Roman"/>
          <w:sz w:val="24"/>
          <w:szCs w:val="24"/>
        </w:rPr>
        <w:t xml:space="preserve">ов по лотам № 1 и № 3, предусмотренные статьей </w:t>
      </w:r>
      <w:r w:rsidRPr="00274900">
        <w:rPr>
          <w:rFonts w:ascii="Times New Roman" w:hAnsi="Times New Roman"/>
          <w:sz w:val="24"/>
          <w:szCs w:val="24"/>
        </w:rPr>
        <w:t>56 Земельного кодекса Российской Федерации (</w:t>
      </w:r>
      <w:r w:rsidRPr="00274900">
        <w:rPr>
          <w:rFonts w:ascii="Times New Roman" w:hAnsi="Times New Roman"/>
          <w:b/>
          <w:bCs/>
          <w:color w:val="0000FF"/>
          <w:sz w:val="24"/>
          <w:szCs w:val="24"/>
        </w:rPr>
        <w:t xml:space="preserve">см. Раздел </w:t>
      </w:r>
      <w:r w:rsidRPr="00274900"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II</w:t>
      </w:r>
      <w:r w:rsidRPr="00274900">
        <w:rPr>
          <w:rFonts w:ascii="Times New Roman" w:hAnsi="Times New Roman"/>
          <w:b/>
          <w:bCs/>
          <w:color w:val="0000FF"/>
          <w:sz w:val="24"/>
          <w:szCs w:val="24"/>
        </w:rPr>
        <w:t xml:space="preserve"> «Сведения о земельных участках»</w:t>
      </w:r>
      <w:r w:rsidRPr="00274900">
        <w:rPr>
          <w:rFonts w:ascii="Times New Roman" w:hAnsi="Times New Roman"/>
          <w:sz w:val="24"/>
          <w:szCs w:val="24"/>
        </w:rPr>
        <w:t>).</w:t>
      </w:r>
    </w:p>
    <w:p w:rsidR="00252B89" w:rsidRDefault="00252B89" w:rsidP="00252B89">
      <w:pPr>
        <w:spacing w:after="0" w:line="240" w:lineRule="auto"/>
        <w:ind w:left="-851" w:firstLine="709"/>
        <w:rPr>
          <w:rFonts w:ascii="Times New Roman" w:hAnsi="Times New Roman"/>
          <w:sz w:val="24"/>
          <w:szCs w:val="24"/>
        </w:rPr>
      </w:pPr>
    </w:p>
    <w:p w:rsidR="00A12CA0" w:rsidRDefault="00A12CA0" w:rsidP="00A12CA0">
      <w:pPr>
        <w:pStyle w:val="ac"/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. ОБЩИЕ СВЕДЕНИЯ.</w:t>
      </w:r>
    </w:p>
    <w:p w:rsidR="00A12CA0" w:rsidRPr="00A12CA0" w:rsidRDefault="00A12CA0" w:rsidP="00A12CA0">
      <w:pPr>
        <w:pStyle w:val="ac"/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</w:p>
    <w:p w:rsidR="009C4D38" w:rsidRDefault="00F65735" w:rsidP="00B84935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="00A12CA0" w:rsidRPr="001C172E">
        <w:rPr>
          <w:rFonts w:ascii="Times New Roman" w:hAnsi="Times New Roman"/>
          <w:b/>
          <w:sz w:val="24"/>
          <w:szCs w:val="24"/>
        </w:rPr>
        <w:t>Электронный аукцион, открытый по составу участников и форме подач</w:t>
      </w:r>
      <w:r w:rsidR="00E06B69" w:rsidRPr="001C172E">
        <w:rPr>
          <w:rFonts w:ascii="Times New Roman" w:hAnsi="Times New Roman"/>
          <w:b/>
          <w:sz w:val="24"/>
          <w:szCs w:val="24"/>
        </w:rPr>
        <w:t>и</w:t>
      </w:r>
      <w:r w:rsidR="00A12CA0" w:rsidRPr="001C172E">
        <w:rPr>
          <w:rFonts w:ascii="Times New Roman" w:hAnsi="Times New Roman"/>
          <w:b/>
          <w:sz w:val="24"/>
          <w:szCs w:val="24"/>
        </w:rPr>
        <w:t xml:space="preserve"> предложений</w:t>
      </w:r>
      <w:r w:rsidR="00A12CA0">
        <w:rPr>
          <w:rFonts w:ascii="Times New Roman" w:hAnsi="Times New Roman"/>
          <w:sz w:val="24"/>
          <w:szCs w:val="24"/>
        </w:rPr>
        <w:t xml:space="preserve"> (далее – аукцион), проводится в </w:t>
      </w:r>
      <w:r w:rsidR="00A12CA0" w:rsidRPr="00252B89">
        <w:rPr>
          <w:rFonts w:ascii="Times New Roman" w:hAnsi="Times New Roman"/>
          <w:sz w:val="24"/>
          <w:szCs w:val="24"/>
        </w:rPr>
        <w:t xml:space="preserve">соответствии с требованиями статей 447 – 449 Гражданского кодекса РФ, </w:t>
      </w:r>
      <w:r w:rsidR="00252B89" w:rsidRPr="00252B89">
        <w:rPr>
          <w:rFonts w:ascii="Times New Roman" w:hAnsi="Times New Roman"/>
          <w:sz w:val="24"/>
          <w:szCs w:val="24"/>
        </w:rPr>
        <w:t xml:space="preserve">ч. 9 статьи 39.8, </w:t>
      </w:r>
      <w:r w:rsidR="00A12CA0" w:rsidRPr="00252B89">
        <w:rPr>
          <w:rFonts w:ascii="Times New Roman" w:hAnsi="Times New Roman"/>
          <w:sz w:val="24"/>
          <w:szCs w:val="24"/>
        </w:rPr>
        <w:t xml:space="preserve">статей 39.11 – 39.13 Земельного кодекса РФ, пункта 2 статьи 3.3 Федерального закона от 25 октября 2001 г. № 137-ФЗ «О введении в действие Земельного кодекса Российской Федерации», </w:t>
      </w:r>
      <w:r w:rsidR="00252B89" w:rsidRPr="00252B89">
        <w:rPr>
          <w:rFonts w:ascii="Times New Roman" w:hAnsi="Times New Roman"/>
          <w:sz w:val="24"/>
          <w:szCs w:val="24"/>
        </w:rPr>
        <w:t>Приказа Министерства строительства и жилищно-коммунального хозяйства Российской Федерации от 15.05.2020 г. № 264/пр «</w:t>
      </w:r>
      <w:r w:rsidR="00252B89" w:rsidRPr="00252B89">
        <w:rPr>
          <w:rFonts w:ascii="Times New Roman" w:hAnsi="Times New Roman"/>
          <w:bCs/>
          <w:color w:val="000000"/>
          <w:sz w:val="24"/>
          <w:szCs w:val="24"/>
        </w:rPr>
        <w:t xml:space="preserve">Об установлении срока, необходимого для выполнения </w:t>
      </w:r>
      <w:r w:rsidR="00252B89" w:rsidRPr="00404EA5">
        <w:rPr>
          <w:rFonts w:ascii="Times New Roman" w:hAnsi="Times New Roman"/>
          <w:bCs/>
          <w:color w:val="000000"/>
          <w:sz w:val="24"/>
          <w:szCs w:val="24"/>
        </w:rPr>
        <w:t>инженерных изысканий, осуществления архитектурно-строительного проектирования и строительства зданий, сооружений, в целях расчета срока договора аренды земельного участка, находящегося в государственной или муниципальной собственности»</w:t>
      </w:r>
      <w:r w:rsidR="00252B89" w:rsidRPr="00404EA5">
        <w:rPr>
          <w:rFonts w:ascii="Times New Roman" w:hAnsi="Times New Roman"/>
          <w:sz w:val="24"/>
          <w:szCs w:val="24"/>
        </w:rPr>
        <w:t xml:space="preserve">, </w:t>
      </w:r>
      <w:r w:rsidR="00A12CA0" w:rsidRPr="00404EA5">
        <w:rPr>
          <w:rFonts w:ascii="Times New Roman" w:hAnsi="Times New Roman"/>
          <w:sz w:val="24"/>
          <w:szCs w:val="24"/>
        </w:rPr>
        <w:t>Регламента функционирования Торговой сек</w:t>
      </w:r>
      <w:r w:rsidR="001C172E" w:rsidRPr="00404EA5">
        <w:rPr>
          <w:rFonts w:ascii="Times New Roman" w:hAnsi="Times New Roman"/>
          <w:sz w:val="24"/>
          <w:szCs w:val="24"/>
        </w:rPr>
        <w:t>ции «Реализация госимущества» Акционерного общества</w:t>
      </w:r>
      <w:r w:rsidR="00A12CA0" w:rsidRPr="00404EA5">
        <w:rPr>
          <w:rFonts w:ascii="Times New Roman" w:hAnsi="Times New Roman"/>
          <w:sz w:val="24"/>
          <w:szCs w:val="24"/>
        </w:rPr>
        <w:t xml:space="preserve"> «Единая электронная торговая </w:t>
      </w:r>
      <w:bookmarkStart w:id="0" w:name="_GoBack"/>
      <w:bookmarkEnd w:id="0"/>
      <w:r w:rsidR="00A12CA0" w:rsidRPr="00404EA5">
        <w:rPr>
          <w:rFonts w:ascii="Times New Roman" w:hAnsi="Times New Roman"/>
          <w:sz w:val="24"/>
          <w:szCs w:val="24"/>
        </w:rPr>
        <w:t>площадка</w:t>
      </w:r>
      <w:r w:rsidR="00A12CA0" w:rsidRPr="00A75D3C">
        <w:rPr>
          <w:rFonts w:ascii="Times New Roman" w:hAnsi="Times New Roman"/>
          <w:sz w:val="24"/>
          <w:szCs w:val="24"/>
        </w:rPr>
        <w:t xml:space="preserve">» </w:t>
      </w:r>
      <w:r w:rsidR="00404EA5" w:rsidRPr="00A75D3C">
        <w:rPr>
          <w:rFonts w:ascii="Times New Roman" w:hAnsi="Times New Roman"/>
          <w:sz w:val="24"/>
          <w:szCs w:val="24"/>
        </w:rPr>
        <w:t>(ред. № 59 от 04.12.2025 г.)</w:t>
      </w:r>
      <w:r w:rsidR="00A12CA0" w:rsidRPr="00404EA5">
        <w:rPr>
          <w:rFonts w:ascii="Times New Roman" w:hAnsi="Times New Roman"/>
          <w:sz w:val="24"/>
          <w:szCs w:val="24"/>
        </w:rPr>
        <w:t xml:space="preserve">(далее – </w:t>
      </w:r>
      <w:r w:rsidR="00A12CA0" w:rsidRPr="00B84935">
        <w:rPr>
          <w:rFonts w:ascii="Times New Roman" w:hAnsi="Times New Roman"/>
          <w:sz w:val="24"/>
          <w:szCs w:val="24"/>
        </w:rPr>
        <w:t xml:space="preserve">Регламент), Правил землепользования и застройки муниципального образования </w:t>
      </w:r>
      <w:r w:rsidR="00252B89" w:rsidRPr="00B84935">
        <w:rPr>
          <w:rFonts w:ascii="Times New Roman" w:hAnsi="Times New Roman"/>
          <w:sz w:val="24"/>
          <w:szCs w:val="24"/>
        </w:rPr>
        <w:lastRenderedPageBreak/>
        <w:t xml:space="preserve">«поселок Горшечное» Горшеченского района Курской области, утвержденных </w:t>
      </w:r>
      <w:r w:rsidR="00B84935" w:rsidRPr="00B84935">
        <w:rPr>
          <w:rFonts w:ascii="Times New Roman" w:hAnsi="Times New Roman"/>
          <w:sz w:val="24"/>
          <w:szCs w:val="24"/>
        </w:rPr>
        <w:t>решением Собрания депутатов поселка Кшенский Советского района Курской области от 16 декабря 2015 года № 154 (в ред. решения комитета архитектуры и градостроительства Курской области от 10.08.2023 года № 01-12/264)</w:t>
      </w:r>
      <w:r w:rsidR="00A12CA0" w:rsidRPr="00B84935">
        <w:rPr>
          <w:rFonts w:ascii="Times New Roman" w:hAnsi="Times New Roman"/>
          <w:sz w:val="24"/>
          <w:szCs w:val="24"/>
        </w:rPr>
        <w:t>(далее –</w:t>
      </w:r>
      <w:r w:rsidR="00E06B69" w:rsidRPr="00B84935">
        <w:rPr>
          <w:rFonts w:ascii="Times New Roman" w:hAnsi="Times New Roman"/>
          <w:sz w:val="24"/>
          <w:szCs w:val="24"/>
        </w:rPr>
        <w:t xml:space="preserve"> Правила), </w:t>
      </w:r>
      <w:r w:rsidR="001206B7" w:rsidRPr="00B84935">
        <w:rPr>
          <w:rFonts w:ascii="Times New Roman" w:hAnsi="Times New Roman"/>
          <w:sz w:val="24"/>
          <w:szCs w:val="24"/>
        </w:rPr>
        <w:t>Градостроительн</w:t>
      </w:r>
      <w:r w:rsidR="00B84935" w:rsidRPr="00B84935">
        <w:rPr>
          <w:rFonts w:ascii="Times New Roman" w:hAnsi="Times New Roman"/>
          <w:sz w:val="24"/>
          <w:szCs w:val="24"/>
        </w:rPr>
        <w:t>ых</w:t>
      </w:r>
      <w:r w:rsidR="001206B7" w:rsidRPr="00B84935">
        <w:rPr>
          <w:rFonts w:ascii="Times New Roman" w:hAnsi="Times New Roman"/>
          <w:sz w:val="24"/>
          <w:szCs w:val="24"/>
        </w:rPr>
        <w:t xml:space="preserve"> план</w:t>
      </w:r>
      <w:r w:rsidR="00B84935" w:rsidRPr="00B84935">
        <w:rPr>
          <w:rFonts w:ascii="Times New Roman" w:hAnsi="Times New Roman"/>
          <w:sz w:val="24"/>
          <w:szCs w:val="24"/>
        </w:rPr>
        <w:t>ов</w:t>
      </w:r>
      <w:r w:rsidR="001206B7" w:rsidRPr="00B84935">
        <w:rPr>
          <w:rFonts w:ascii="Times New Roman" w:hAnsi="Times New Roman"/>
          <w:sz w:val="24"/>
          <w:szCs w:val="24"/>
        </w:rPr>
        <w:t xml:space="preserve"> земельн</w:t>
      </w:r>
      <w:r w:rsidR="00B84935" w:rsidRPr="00B84935">
        <w:rPr>
          <w:rFonts w:ascii="Times New Roman" w:hAnsi="Times New Roman"/>
          <w:sz w:val="24"/>
          <w:szCs w:val="24"/>
        </w:rPr>
        <w:t>ых</w:t>
      </w:r>
      <w:r w:rsidR="001206B7" w:rsidRPr="00B84935">
        <w:rPr>
          <w:rFonts w:ascii="Times New Roman" w:hAnsi="Times New Roman"/>
          <w:sz w:val="24"/>
          <w:szCs w:val="24"/>
        </w:rPr>
        <w:t xml:space="preserve"> участк</w:t>
      </w:r>
      <w:r w:rsidR="00B84935" w:rsidRPr="00B84935">
        <w:rPr>
          <w:rFonts w:ascii="Times New Roman" w:hAnsi="Times New Roman"/>
          <w:sz w:val="24"/>
          <w:szCs w:val="24"/>
        </w:rPr>
        <w:t xml:space="preserve">ов№ РФ-46-4-21-1-00-2026-0503-0, </w:t>
      </w:r>
      <w:r w:rsidR="00B84935">
        <w:rPr>
          <w:rFonts w:ascii="Times New Roman" w:hAnsi="Times New Roman"/>
          <w:sz w:val="24"/>
          <w:szCs w:val="24"/>
        </w:rPr>
        <w:t xml:space="preserve">№ </w:t>
      </w:r>
      <w:r w:rsidR="00B84935" w:rsidRPr="00B84935">
        <w:rPr>
          <w:rFonts w:ascii="Times New Roman" w:hAnsi="Times New Roman"/>
          <w:sz w:val="24"/>
          <w:szCs w:val="24"/>
        </w:rPr>
        <w:t>РФ-46-4-21-1-00-2026-</w:t>
      </w:r>
      <w:r w:rsidR="00B84935">
        <w:rPr>
          <w:rFonts w:ascii="Times New Roman" w:hAnsi="Times New Roman"/>
          <w:sz w:val="24"/>
          <w:szCs w:val="24"/>
        </w:rPr>
        <w:t>0500</w:t>
      </w:r>
      <w:r w:rsidR="00B84935" w:rsidRPr="00B84935">
        <w:rPr>
          <w:rFonts w:ascii="Times New Roman" w:hAnsi="Times New Roman"/>
          <w:sz w:val="24"/>
          <w:szCs w:val="24"/>
        </w:rPr>
        <w:t>-0</w:t>
      </w:r>
      <w:r w:rsidR="00B84935">
        <w:rPr>
          <w:rFonts w:ascii="Times New Roman" w:hAnsi="Times New Roman"/>
          <w:sz w:val="24"/>
          <w:szCs w:val="24"/>
        </w:rPr>
        <w:t xml:space="preserve">, </w:t>
      </w:r>
      <w:r w:rsidR="00B84935" w:rsidRPr="00B84935">
        <w:rPr>
          <w:rFonts w:ascii="Times New Roman" w:hAnsi="Times New Roman"/>
          <w:sz w:val="24"/>
          <w:szCs w:val="24"/>
        </w:rPr>
        <w:t>№ РФ-46-4-21-1-00-2026-0498-0, выданных Министерством архитектуры и градостроительства Курской области</w:t>
      </w:r>
      <w:r w:rsidR="00B84935">
        <w:rPr>
          <w:rFonts w:ascii="Times New Roman" w:hAnsi="Times New Roman"/>
          <w:sz w:val="24"/>
          <w:szCs w:val="24"/>
        </w:rPr>
        <w:t xml:space="preserve"> 15.04.2026 г., </w:t>
      </w:r>
      <w:r w:rsidR="00E06B69" w:rsidRPr="00474362">
        <w:rPr>
          <w:rFonts w:ascii="Times New Roman" w:hAnsi="Times New Roman"/>
          <w:sz w:val="24"/>
          <w:szCs w:val="24"/>
        </w:rPr>
        <w:t xml:space="preserve">Постановления Администрации </w:t>
      </w:r>
      <w:r w:rsidR="00252B89" w:rsidRPr="00474362">
        <w:rPr>
          <w:rFonts w:ascii="Times New Roman" w:hAnsi="Times New Roman"/>
          <w:sz w:val="24"/>
          <w:szCs w:val="24"/>
        </w:rPr>
        <w:t xml:space="preserve">поселка </w:t>
      </w:r>
      <w:r w:rsidR="00B84935" w:rsidRPr="00474362">
        <w:rPr>
          <w:rFonts w:ascii="Times New Roman" w:hAnsi="Times New Roman"/>
          <w:sz w:val="24"/>
          <w:szCs w:val="24"/>
        </w:rPr>
        <w:t>Кшенский Советского</w:t>
      </w:r>
      <w:r w:rsidR="00474362" w:rsidRPr="00474362">
        <w:rPr>
          <w:rFonts w:ascii="Times New Roman" w:hAnsi="Times New Roman"/>
          <w:sz w:val="24"/>
          <w:szCs w:val="24"/>
        </w:rPr>
        <w:t xml:space="preserve"> </w:t>
      </w:r>
      <w:r w:rsidR="00E06B69" w:rsidRPr="00474362">
        <w:rPr>
          <w:rFonts w:ascii="Times New Roman" w:hAnsi="Times New Roman"/>
          <w:sz w:val="24"/>
          <w:szCs w:val="24"/>
        </w:rPr>
        <w:t>района Курско</w:t>
      </w:r>
      <w:r w:rsidR="00185CA2" w:rsidRPr="00474362">
        <w:rPr>
          <w:rFonts w:ascii="Times New Roman" w:hAnsi="Times New Roman"/>
          <w:sz w:val="24"/>
          <w:szCs w:val="24"/>
        </w:rPr>
        <w:t xml:space="preserve">й области </w:t>
      </w:r>
      <w:r w:rsidR="009A5ECD" w:rsidRPr="00474362">
        <w:rPr>
          <w:rFonts w:ascii="Times New Roman" w:hAnsi="Times New Roman"/>
          <w:sz w:val="24"/>
          <w:szCs w:val="24"/>
        </w:rPr>
        <w:t xml:space="preserve">от </w:t>
      </w:r>
      <w:r w:rsidR="00474362" w:rsidRPr="00474362">
        <w:rPr>
          <w:rFonts w:ascii="Times New Roman" w:hAnsi="Times New Roman"/>
          <w:sz w:val="24"/>
          <w:szCs w:val="24"/>
        </w:rPr>
        <w:t>24</w:t>
      </w:r>
      <w:r w:rsidR="00B84935" w:rsidRPr="00474362">
        <w:rPr>
          <w:rFonts w:ascii="Times New Roman" w:hAnsi="Times New Roman"/>
          <w:sz w:val="24"/>
          <w:szCs w:val="24"/>
        </w:rPr>
        <w:t>.04</w:t>
      </w:r>
      <w:r w:rsidR="00404EA5" w:rsidRPr="00474362">
        <w:rPr>
          <w:rFonts w:ascii="Times New Roman" w:hAnsi="Times New Roman"/>
          <w:sz w:val="24"/>
          <w:szCs w:val="24"/>
        </w:rPr>
        <w:t>.2026</w:t>
      </w:r>
      <w:r w:rsidR="00A8338E" w:rsidRPr="00474362">
        <w:rPr>
          <w:rFonts w:ascii="Times New Roman" w:hAnsi="Times New Roman"/>
          <w:sz w:val="24"/>
          <w:szCs w:val="24"/>
        </w:rPr>
        <w:t xml:space="preserve"> г.</w:t>
      </w:r>
      <w:r w:rsidR="00474362" w:rsidRPr="00474362">
        <w:rPr>
          <w:rFonts w:ascii="Times New Roman" w:hAnsi="Times New Roman"/>
          <w:sz w:val="24"/>
          <w:szCs w:val="24"/>
        </w:rPr>
        <w:t xml:space="preserve">№100 </w:t>
      </w:r>
      <w:r w:rsidR="00E06B69" w:rsidRPr="00474362">
        <w:rPr>
          <w:rFonts w:ascii="Times New Roman" w:hAnsi="Times New Roman"/>
          <w:sz w:val="24"/>
          <w:szCs w:val="24"/>
        </w:rPr>
        <w:t>«О проведении аукциона в электронной фо</w:t>
      </w:r>
      <w:r w:rsidR="00404EA5" w:rsidRPr="00474362">
        <w:rPr>
          <w:rFonts w:ascii="Times New Roman" w:hAnsi="Times New Roman"/>
          <w:sz w:val="24"/>
          <w:szCs w:val="24"/>
        </w:rPr>
        <w:t>рме на право заключения договор</w:t>
      </w:r>
      <w:r w:rsidR="00B84935" w:rsidRPr="00474362">
        <w:rPr>
          <w:rFonts w:ascii="Times New Roman" w:hAnsi="Times New Roman"/>
          <w:sz w:val="24"/>
          <w:szCs w:val="24"/>
        </w:rPr>
        <w:t>ов</w:t>
      </w:r>
      <w:r w:rsidR="00E06B69" w:rsidRPr="00474362">
        <w:rPr>
          <w:rFonts w:ascii="Times New Roman" w:hAnsi="Times New Roman"/>
          <w:sz w:val="24"/>
          <w:szCs w:val="24"/>
        </w:rPr>
        <w:t xml:space="preserve"> аренды земельн</w:t>
      </w:r>
      <w:r w:rsidR="00B84935" w:rsidRPr="00474362">
        <w:rPr>
          <w:rFonts w:ascii="Times New Roman" w:hAnsi="Times New Roman"/>
          <w:sz w:val="24"/>
          <w:szCs w:val="24"/>
        </w:rPr>
        <w:t xml:space="preserve">ых </w:t>
      </w:r>
      <w:r w:rsidR="00404EA5" w:rsidRPr="00474362">
        <w:rPr>
          <w:rFonts w:ascii="Times New Roman" w:hAnsi="Times New Roman"/>
          <w:sz w:val="24"/>
          <w:szCs w:val="24"/>
        </w:rPr>
        <w:t>участк</w:t>
      </w:r>
      <w:r w:rsidR="00B84935" w:rsidRPr="00474362">
        <w:rPr>
          <w:rFonts w:ascii="Times New Roman" w:hAnsi="Times New Roman"/>
          <w:sz w:val="24"/>
          <w:szCs w:val="24"/>
        </w:rPr>
        <w:t>ов</w:t>
      </w:r>
      <w:r w:rsidR="00E06B69" w:rsidRPr="00474362">
        <w:rPr>
          <w:rFonts w:ascii="Times New Roman" w:hAnsi="Times New Roman"/>
          <w:sz w:val="24"/>
          <w:szCs w:val="24"/>
        </w:rPr>
        <w:t>».</w:t>
      </w:r>
    </w:p>
    <w:p w:rsidR="00B84935" w:rsidRPr="001206B7" w:rsidRDefault="00B84935" w:rsidP="00B84935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B84935" w:rsidRPr="00B84935" w:rsidRDefault="00F65735" w:rsidP="00B84935">
      <w:pPr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F65735">
        <w:rPr>
          <w:rFonts w:ascii="Times New Roman" w:eastAsia="Times New Roman" w:hAnsi="Times New Roman"/>
          <w:sz w:val="24"/>
          <w:szCs w:val="24"/>
          <w:lang w:eastAsia="ru-RU"/>
        </w:rPr>
        <w:t xml:space="preserve">1.2. </w:t>
      </w:r>
      <w:r w:rsidR="00E06B69" w:rsidRPr="00E06B69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Организатор аукциона, Арендодатель</w:t>
      </w:r>
      <w:r w:rsidR="00E06B69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B84935" w:rsidRPr="00492B09">
        <w:rPr>
          <w:rFonts w:ascii="Times New Roman" w:hAnsi="Times New Roman"/>
          <w:sz w:val="24"/>
          <w:szCs w:val="24"/>
        </w:rPr>
        <w:t>Администрация поселка Кшенский Советского района Курской области Юридический и почтовый адрес: 306600, Россия, Курская область, Советский район, пос. Кшенский, ул. Свердлова, д. 48</w:t>
      </w:r>
      <w:r w:rsidR="00B84935" w:rsidRPr="00492B09">
        <w:rPr>
          <w:rFonts w:ascii="Times New Roman" w:hAnsi="Times New Roman"/>
          <w:color w:val="000000"/>
          <w:sz w:val="24"/>
          <w:szCs w:val="24"/>
          <w:lang w:eastAsia="zh-CN"/>
        </w:rPr>
        <w:t xml:space="preserve">,Тел.: +7 (47158) 2-18-51, e-mail: </w:t>
      </w:r>
      <w:hyperlink r:id="rId8" w:history="1">
        <w:r w:rsidR="00B84935" w:rsidRPr="00766E9F">
          <w:rPr>
            <w:rStyle w:val="a3"/>
            <w:rFonts w:ascii="Times New Roman" w:hAnsi="Times New Roman"/>
            <w:sz w:val="24"/>
            <w:szCs w:val="24"/>
          </w:rPr>
          <w:t>admkshen@mail.ru</w:t>
        </w:r>
      </w:hyperlink>
      <w:r w:rsidR="00B84935">
        <w:rPr>
          <w:rFonts w:ascii="Times New Roman" w:hAnsi="Times New Roman"/>
          <w:color w:val="000000"/>
          <w:sz w:val="24"/>
          <w:szCs w:val="24"/>
          <w:lang w:eastAsia="zh-CN"/>
        </w:rPr>
        <w:t>.</w:t>
      </w:r>
    </w:p>
    <w:p w:rsidR="00185CA2" w:rsidRDefault="00185CA2" w:rsidP="00E06B69">
      <w:pPr>
        <w:spacing w:after="0" w:line="240" w:lineRule="auto"/>
        <w:ind w:left="-851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06B69" w:rsidRPr="007746FA" w:rsidRDefault="00F65735" w:rsidP="007746FA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5735">
        <w:rPr>
          <w:rFonts w:ascii="Times New Roman" w:eastAsia="Times New Roman" w:hAnsi="Times New Roman"/>
          <w:sz w:val="24"/>
          <w:szCs w:val="24"/>
          <w:lang w:eastAsia="ru-RU"/>
        </w:rPr>
        <w:t xml:space="preserve">1.3. </w:t>
      </w:r>
      <w:r w:rsidR="00E06B69" w:rsidRPr="007746FA">
        <w:rPr>
          <w:rFonts w:ascii="Times New Roman" w:eastAsia="Times New Roman" w:hAnsi="Times New Roman"/>
          <w:b/>
          <w:sz w:val="24"/>
          <w:szCs w:val="24"/>
          <w:lang w:eastAsia="ru-RU"/>
        </w:rPr>
        <w:t>Специализированная организация</w:t>
      </w:r>
      <w:r w:rsidR="00E06B69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E06B69" w:rsidRPr="007746FA">
        <w:rPr>
          <w:rFonts w:ascii="Times New Roman" w:eastAsia="Times New Roman" w:hAnsi="Times New Roman"/>
          <w:sz w:val="24"/>
          <w:szCs w:val="24"/>
          <w:lang w:eastAsia="ru-RU"/>
        </w:rPr>
        <w:t>ООО «Юридическая компания Бизнес и Сопровождение»</w:t>
      </w:r>
      <w:r w:rsidR="007746FA" w:rsidRPr="007746F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546A4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Адрес: 305007, </w:t>
      </w:r>
      <w:r w:rsidR="007746FA" w:rsidRPr="0025746D">
        <w:rPr>
          <w:rFonts w:ascii="Times New Roman" w:eastAsia="Times New Roman" w:hAnsi="Times New Roman"/>
          <w:sz w:val="24"/>
          <w:szCs w:val="24"/>
          <w:lang w:eastAsia="ru-RU"/>
        </w:rPr>
        <w:t xml:space="preserve">Курская область, г. Курск, </w:t>
      </w:r>
      <w:r w:rsidR="007746FA" w:rsidRPr="0025746D">
        <w:rPr>
          <w:rFonts w:ascii="Times New Roman" w:hAnsi="Times New Roman"/>
          <w:bCs/>
          <w:sz w:val="24"/>
          <w:szCs w:val="24"/>
        </w:rPr>
        <w:t xml:space="preserve">ул. Сумская, 37Г, офис № 18,                  тел. </w:t>
      </w:r>
      <w:r w:rsidR="00404EA5">
        <w:rPr>
          <w:rFonts w:ascii="Times New Roman" w:hAnsi="Times New Roman"/>
          <w:bCs/>
          <w:sz w:val="24"/>
          <w:szCs w:val="24"/>
        </w:rPr>
        <w:t>+7 (4712) 39-12-00</w:t>
      </w:r>
      <w:r w:rsidR="007746FA" w:rsidRPr="0025746D">
        <w:rPr>
          <w:rFonts w:ascii="Times New Roman" w:hAnsi="Times New Roman"/>
          <w:bCs/>
          <w:sz w:val="24"/>
          <w:szCs w:val="24"/>
        </w:rPr>
        <w:t xml:space="preserve">, </w:t>
      </w:r>
      <w:r w:rsidR="00E06B69" w:rsidRPr="0025746D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e</w:t>
      </w:r>
      <w:r w:rsidR="00E06B69" w:rsidRPr="0025746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</w:t>
      </w:r>
      <w:r w:rsidR="00E06B69" w:rsidRPr="0025746D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mail</w:t>
      </w:r>
      <w:r w:rsidR="00E06B69" w:rsidRPr="0025746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: </w:t>
      </w:r>
      <w:hyperlink r:id="rId9" w:history="1">
        <w:r w:rsidR="007746FA" w:rsidRPr="0025746D">
          <w:rPr>
            <w:rStyle w:val="a3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ukbis</w:t>
        </w:r>
        <w:r w:rsidR="007746FA" w:rsidRPr="0025746D">
          <w:rPr>
            <w:rStyle w:val="a3"/>
            <w:rFonts w:ascii="Times New Roman" w:eastAsia="Times New Roman" w:hAnsi="Times New Roman"/>
            <w:bCs/>
            <w:sz w:val="24"/>
            <w:szCs w:val="24"/>
            <w:lang w:eastAsia="ru-RU"/>
          </w:rPr>
          <w:t>@</w:t>
        </w:r>
        <w:r w:rsidR="007746FA" w:rsidRPr="0025746D">
          <w:rPr>
            <w:rStyle w:val="a3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bk</w:t>
        </w:r>
        <w:r w:rsidR="007746FA" w:rsidRPr="0025746D">
          <w:rPr>
            <w:rStyle w:val="a3"/>
            <w:rFonts w:ascii="Times New Roman" w:eastAsia="Times New Roman" w:hAnsi="Times New Roman"/>
            <w:bCs/>
            <w:sz w:val="24"/>
            <w:szCs w:val="24"/>
            <w:lang w:eastAsia="ru-RU"/>
          </w:rPr>
          <w:t>.</w:t>
        </w:r>
        <w:r w:rsidR="007746FA" w:rsidRPr="0025746D">
          <w:rPr>
            <w:rStyle w:val="a3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ru</w:t>
        </w:r>
      </w:hyperlink>
      <w:r w:rsidR="00E06B69" w:rsidRPr="0025746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Специализированная организация привлечена на основании договора для осуществления</w:t>
      </w:r>
      <w:r w:rsidR="00E06B69" w:rsidRPr="004C5B8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функций по организации и проведению аукциона.</w:t>
      </w:r>
    </w:p>
    <w:p w:rsidR="00E06B69" w:rsidRDefault="00E06B69" w:rsidP="0034498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5DEC" w:rsidRDefault="00F65735" w:rsidP="00AF57DA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  <w:r w:rsidRPr="00F65735">
        <w:rPr>
          <w:rFonts w:ascii="Times New Roman" w:eastAsia="Times New Roman" w:hAnsi="Times New Roman"/>
          <w:sz w:val="24"/>
          <w:szCs w:val="24"/>
          <w:lang w:eastAsia="ru-RU"/>
        </w:rPr>
        <w:t xml:space="preserve">1.4. </w:t>
      </w:r>
      <w:r w:rsidR="007746FA" w:rsidRPr="007746FA">
        <w:rPr>
          <w:rFonts w:ascii="Times New Roman" w:eastAsia="Times New Roman" w:hAnsi="Times New Roman"/>
          <w:b/>
          <w:sz w:val="24"/>
          <w:szCs w:val="24"/>
          <w:lang w:eastAsia="ru-RU"/>
        </w:rPr>
        <w:t>Оператор аукциона</w:t>
      </w:r>
      <w:r w:rsidR="007746FA">
        <w:rPr>
          <w:rFonts w:ascii="Times New Roman" w:eastAsia="Times New Roman" w:hAnsi="Times New Roman"/>
          <w:sz w:val="24"/>
          <w:szCs w:val="24"/>
          <w:lang w:eastAsia="ru-RU"/>
        </w:rPr>
        <w:t xml:space="preserve"> – АО </w:t>
      </w:r>
      <w:r w:rsidR="00E75144" w:rsidRPr="005C3D8F">
        <w:rPr>
          <w:rFonts w:ascii="Times New Roman" w:eastAsia="Times New Roman" w:hAnsi="Times New Roman"/>
          <w:kern w:val="1"/>
          <w:sz w:val="24"/>
          <w:szCs w:val="24"/>
        </w:rPr>
        <w:t xml:space="preserve">«Единая электронная </w:t>
      </w:r>
      <w:r w:rsidR="007746FA">
        <w:rPr>
          <w:rFonts w:ascii="Times New Roman" w:eastAsia="Times New Roman" w:hAnsi="Times New Roman"/>
          <w:kern w:val="1"/>
          <w:sz w:val="24"/>
          <w:szCs w:val="24"/>
        </w:rPr>
        <w:t xml:space="preserve">торговая площадка» (АО «ЕЭТП»). Юридический адрес: 115114, г. Москва, </w:t>
      </w:r>
      <w:r w:rsidR="00D55DEC" w:rsidRPr="005C3D8F">
        <w:rPr>
          <w:rFonts w:ascii="Times New Roman" w:eastAsia="Times New Roman" w:hAnsi="Times New Roman"/>
          <w:kern w:val="1"/>
          <w:sz w:val="24"/>
          <w:szCs w:val="24"/>
        </w:rPr>
        <w:t xml:space="preserve">ул. Кожевническая, д. </w:t>
      </w:r>
      <w:r w:rsidR="00972F8C" w:rsidRPr="005C3D8F">
        <w:rPr>
          <w:rFonts w:ascii="Times New Roman" w:eastAsia="Times New Roman" w:hAnsi="Times New Roman"/>
          <w:kern w:val="1"/>
          <w:sz w:val="24"/>
          <w:szCs w:val="24"/>
        </w:rPr>
        <w:t>14, стр. 5, телефон: 8 (495) 150-20-20</w:t>
      </w:r>
      <w:r w:rsidR="00D55DEC" w:rsidRPr="005C3D8F">
        <w:rPr>
          <w:rFonts w:ascii="Times New Roman" w:eastAsia="Times New Roman" w:hAnsi="Times New Roman"/>
          <w:kern w:val="1"/>
          <w:sz w:val="24"/>
          <w:szCs w:val="24"/>
        </w:rPr>
        <w:t xml:space="preserve">, e-mail: </w:t>
      </w:r>
      <w:hyperlink r:id="rId10" w:history="1">
        <w:r w:rsidR="00D55DEC" w:rsidRPr="005C3D8F">
          <w:rPr>
            <w:rFonts w:ascii="Times New Roman" w:eastAsia="Times New Roman" w:hAnsi="Times New Roman"/>
            <w:color w:val="0000FF"/>
            <w:kern w:val="1"/>
            <w:sz w:val="24"/>
            <w:szCs w:val="24"/>
            <w:u w:val="single"/>
          </w:rPr>
          <w:t>info@roseltorg.ru</w:t>
        </w:r>
      </w:hyperlink>
      <w:r w:rsidR="00D55DEC" w:rsidRPr="005C3D8F">
        <w:rPr>
          <w:rFonts w:ascii="Times New Roman" w:eastAsia="Times New Roman" w:hAnsi="Times New Roman"/>
          <w:kern w:val="1"/>
          <w:sz w:val="24"/>
          <w:szCs w:val="24"/>
        </w:rPr>
        <w:t>.</w:t>
      </w:r>
      <w:r w:rsidR="004C282E" w:rsidRPr="00AF57DA">
        <w:rPr>
          <w:rFonts w:ascii="Times New Roman" w:eastAsia="Times New Roman" w:hAnsi="Times New Roman"/>
          <w:b/>
          <w:kern w:val="1"/>
          <w:sz w:val="24"/>
          <w:szCs w:val="24"/>
        </w:rPr>
        <w:t>Сайт Оператора</w:t>
      </w:r>
      <w:r w:rsidR="00DF3A2F" w:rsidRPr="00DF3A2F">
        <w:rPr>
          <w:rFonts w:ascii="Times New Roman" w:eastAsia="Times New Roman" w:hAnsi="Times New Roman"/>
          <w:b/>
          <w:kern w:val="1"/>
          <w:sz w:val="24"/>
          <w:szCs w:val="24"/>
        </w:rPr>
        <w:t xml:space="preserve"> </w:t>
      </w:r>
      <w:hyperlink r:id="rId11" w:history="1">
        <w:r w:rsidR="004C282E" w:rsidRPr="005F61B1">
          <w:rPr>
            <w:rStyle w:val="a3"/>
            <w:rFonts w:ascii="Times New Roman" w:eastAsia="Times New Roman" w:hAnsi="Times New Roman"/>
            <w:kern w:val="1"/>
            <w:sz w:val="24"/>
            <w:szCs w:val="24"/>
          </w:rPr>
          <w:t>http://www.roseltorg.ru/</w:t>
        </w:r>
      </w:hyperlink>
      <w:r w:rsidR="004C282E" w:rsidRPr="005F61B1">
        <w:rPr>
          <w:rFonts w:ascii="Times New Roman" w:eastAsia="Times New Roman" w:hAnsi="Times New Roman"/>
          <w:kern w:val="1"/>
          <w:sz w:val="24"/>
          <w:szCs w:val="24"/>
        </w:rPr>
        <w:t>.</w:t>
      </w:r>
    </w:p>
    <w:p w:rsidR="004C282E" w:rsidRDefault="004C282E" w:rsidP="004C282E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20DC" w:rsidRDefault="00F65735" w:rsidP="007A20D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1.5. </w:t>
      </w:r>
      <w:r w:rsidR="00AF57DA" w:rsidRPr="00AF57DA">
        <w:rPr>
          <w:rFonts w:ascii="Times New Roman" w:eastAsia="Times New Roman" w:hAnsi="Times New Roman"/>
          <w:b/>
          <w:sz w:val="24"/>
          <w:szCs w:val="24"/>
          <w:lang w:eastAsia="ru-RU"/>
        </w:rPr>
        <w:t>Э</w:t>
      </w:r>
      <w:r w:rsidR="004C282E" w:rsidRPr="00AF57DA">
        <w:rPr>
          <w:rFonts w:ascii="Times New Roman" w:eastAsia="Times New Roman" w:hAnsi="Times New Roman"/>
          <w:b/>
          <w:sz w:val="24"/>
          <w:szCs w:val="24"/>
          <w:lang w:eastAsia="ru-RU"/>
        </w:rPr>
        <w:t>л</w:t>
      </w:r>
      <w:r w:rsidR="00110DB8">
        <w:rPr>
          <w:rFonts w:ascii="Times New Roman" w:eastAsia="Times New Roman" w:hAnsi="Times New Roman"/>
          <w:b/>
          <w:sz w:val="24"/>
          <w:szCs w:val="24"/>
          <w:lang w:eastAsia="ru-RU"/>
        </w:rPr>
        <w:t>ектронная торговая</w:t>
      </w:r>
      <w:r w:rsidR="004C282E" w:rsidRPr="004C282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площадк</w:t>
      </w:r>
      <w:r w:rsidR="00110DB8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="004C282E" w:rsidRPr="004C282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(ЭТП)</w:t>
      </w:r>
      <w:r w:rsidR="007A20DC">
        <w:rPr>
          <w:rFonts w:ascii="Times New Roman" w:eastAsia="Times New Roman" w:hAnsi="Times New Roman"/>
          <w:kern w:val="1"/>
          <w:sz w:val="24"/>
          <w:szCs w:val="24"/>
        </w:rPr>
        <w:t xml:space="preserve"> –</w:t>
      </w:r>
      <w:hyperlink r:id="rId12" w:history="1">
        <w:r w:rsidR="007A20DC" w:rsidRPr="006167ED">
          <w:rPr>
            <w:rStyle w:val="a3"/>
            <w:rFonts w:ascii="Times New Roman" w:eastAsia="Times New Roman" w:hAnsi="Times New Roman"/>
            <w:kern w:val="1"/>
            <w:sz w:val="24"/>
            <w:szCs w:val="24"/>
          </w:rPr>
          <w:t>https://178fz.roseltorg.ru</w:t>
        </w:r>
      </w:hyperlink>
      <w:r w:rsidR="004C282E" w:rsidRPr="005C3D8F">
        <w:rPr>
          <w:rFonts w:ascii="Times New Roman" w:eastAsia="Times New Roman" w:hAnsi="Times New Roman"/>
          <w:kern w:val="1"/>
          <w:sz w:val="24"/>
          <w:szCs w:val="24"/>
        </w:rPr>
        <w:t>.</w:t>
      </w:r>
    </w:p>
    <w:p w:rsidR="00AF57DA" w:rsidRDefault="00AF57DA" w:rsidP="007A20D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7A26" w:rsidRDefault="00AF57DA" w:rsidP="007A20D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110DB8">
        <w:rPr>
          <w:rFonts w:ascii="Times New Roman" w:eastAsia="Times New Roman" w:hAnsi="Times New Roman"/>
          <w:sz w:val="24"/>
          <w:szCs w:val="24"/>
          <w:lang w:eastAsia="en-US"/>
        </w:rPr>
        <w:t xml:space="preserve">1.6. </w:t>
      </w:r>
      <w:r w:rsidR="00A66DC6" w:rsidRPr="007A20DC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Официальный сайт Российской Федерации в информационно – телекоммуникационной сети «Интернет» </w:t>
      </w:r>
      <w:r w:rsidR="00110DB8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для размещения информации о проведении аукциона </w:t>
      </w:r>
      <w:r w:rsidR="00A66DC6" w:rsidRPr="007A20DC">
        <w:rPr>
          <w:rFonts w:ascii="Times New Roman" w:eastAsia="Times New Roman" w:hAnsi="Times New Roman"/>
          <w:b/>
          <w:sz w:val="24"/>
          <w:szCs w:val="24"/>
          <w:lang w:eastAsia="en-US"/>
        </w:rPr>
        <w:t>(</w:t>
      </w:r>
      <w:r w:rsidR="00110DB8">
        <w:rPr>
          <w:rFonts w:ascii="Times New Roman" w:eastAsia="Times New Roman" w:hAnsi="Times New Roman"/>
          <w:b/>
          <w:sz w:val="24"/>
          <w:szCs w:val="24"/>
          <w:lang w:eastAsia="en-US"/>
        </w:rPr>
        <w:t>О</w:t>
      </w:r>
      <w:r w:rsidR="0084756E" w:rsidRPr="007A20DC">
        <w:rPr>
          <w:rFonts w:ascii="Times New Roman" w:eastAsia="Times New Roman" w:hAnsi="Times New Roman"/>
          <w:b/>
          <w:sz w:val="24"/>
          <w:szCs w:val="24"/>
          <w:lang w:eastAsia="en-US"/>
        </w:rPr>
        <w:t>фициальный сайт торгов</w:t>
      </w:r>
      <w:r w:rsidR="00A66DC6" w:rsidRPr="007A20DC">
        <w:rPr>
          <w:rFonts w:ascii="Times New Roman" w:eastAsia="Times New Roman" w:hAnsi="Times New Roman"/>
          <w:b/>
          <w:sz w:val="24"/>
          <w:szCs w:val="24"/>
          <w:lang w:eastAsia="en-US"/>
        </w:rPr>
        <w:t>)</w:t>
      </w:r>
      <w:r w:rsidR="00697A26" w:rsidRPr="005C3D8F">
        <w:rPr>
          <w:rFonts w:ascii="Times New Roman" w:eastAsia="Times New Roman" w:hAnsi="Times New Roman"/>
          <w:b/>
          <w:sz w:val="24"/>
          <w:szCs w:val="24"/>
          <w:lang w:eastAsia="en-US"/>
        </w:rPr>
        <w:t>–</w:t>
      </w:r>
      <w:hyperlink r:id="rId13" w:history="1">
        <w:r w:rsidR="00697A26" w:rsidRPr="005C3D8F">
          <w:rPr>
            <w:rStyle w:val="a3"/>
            <w:rFonts w:ascii="Times New Roman" w:eastAsia="Times New Roman" w:hAnsi="Times New Roman"/>
            <w:sz w:val="24"/>
            <w:szCs w:val="24"/>
            <w:lang w:eastAsia="en-US"/>
          </w:rPr>
          <w:t>https://www.torgi.gov.ru/</w:t>
        </w:r>
      </w:hyperlink>
      <w:r w:rsidR="00697A26" w:rsidRPr="005C3D8F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110DB8" w:rsidRDefault="00110DB8" w:rsidP="007A20D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110DB8" w:rsidRDefault="00110DB8" w:rsidP="00110DB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1.7. </w:t>
      </w:r>
      <w:r w:rsidRPr="00110DB8">
        <w:rPr>
          <w:rFonts w:ascii="Times New Roman" w:eastAsia="Times New Roman" w:hAnsi="Times New Roman"/>
          <w:b/>
          <w:sz w:val="24"/>
          <w:szCs w:val="24"/>
          <w:lang w:eastAsia="en-US"/>
        </w:rPr>
        <w:t>Претендент</w:t>
      </w: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 – </w:t>
      </w:r>
      <w:r w:rsidRPr="00110DB8">
        <w:rPr>
          <w:rFonts w:ascii="Times New Roman" w:eastAsia="Times New Roman" w:hAnsi="Times New Roman"/>
          <w:kern w:val="1"/>
          <w:sz w:val="24"/>
          <w:szCs w:val="24"/>
        </w:rPr>
        <w:t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зарегистрированное (аккредитованное) на электронной площадке с правом подач</w:t>
      </w:r>
      <w:r w:rsidR="0025746D">
        <w:rPr>
          <w:rFonts w:ascii="Times New Roman" w:eastAsia="Times New Roman" w:hAnsi="Times New Roman"/>
          <w:kern w:val="1"/>
          <w:sz w:val="24"/>
          <w:szCs w:val="24"/>
        </w:rPr>
        <w:t>и заявки на участие в процедуре</w:t>
      </w:r>
      <w:r w:rsidRPr="00110DB8">
        <w:rPr>
          <w:rFonts w:ascii="Times New Roman" w:eastAsia="Times New Roman" w:hAnsi="Times New Roman"/>
          <w:kern w:val="1"/>
          <w:sz w:val="24"/>
          <w:szCs w:val="24"/>
        </w:rPr>
        <w:t>, объявленн</w:t>
      </w:r>
      <w:r w:rsidR="0025746D">
        <w:rPr>
          <w:rFonts w:ascii="Times New Roman" w:eastAsia="Times New Roman" w:hAnsi="Times New Roman"/>
          <w:kern w:val="1"/>
          <w:sz w:val="24"/>
          <w:szCs w:val="24"/>
        </w:rPr>
        <w:t xml:space="preserve">ой </w:t>
      </w:r>
      <w:r w:rsidRPr="00110DB8">
        <w:rPr>
          <w:rFonts w:ascii="Times New Roman" w:eastAsia="Times New Roman" w:hAnsi="Times New Roman"/>
          <w:kern w:val="1"/>
          <w:sz w:val="24"/>
          <w:szCs w:val="24"/>
        </w:rPr>
        <w:t xml:space="preserve">Организатором </w:t>
      </w:r>
      <w:r>
        <w:rPr>
          <w:rFonts w:ascii="Times New Roman" w:eastAsia="Times New Roman" w:hAnsi="Times New Roman"/>
          <w:kern w:val="1"/>
          <w:sz w:val="24"/>
          <w:szCs w:val="24"/>
        </w:rPr>
        <w:t>аукциона</w:t>
      </w:r>
      <w:r w:rsidRPr="00110DB8">
        <w:rPr>
          <w:rFonts w:ascii="Times New Roman" w:eastAsia="Times New Roman" w:hAnsi="Times New Roman"/>
          <w:kern w:val="1"/>
          <w:sz w:val="24"/>
          <w:szCs w:val="24"/>
        </w:rPr>
        <w:t>.</w:t>
      </w:r>
    </w:p>
    <w:p w:rsidR="00110DB8" w:rsidRDefault="00110DB8" w:rsidP="00110DB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110DB8" w:rsidRPr="00110DB8" w:rsidRDefault="00110DB8" w:rsidP="00110DB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1.8. </w:t>
      </w:r>
      <w:r w:rsidRPr="00110DB8">
        <w:rPr>
          <w:rFonts w:ascii="Times New Roman" w:eastAsia="Times New Roman" w:hAnsi="Times New Roman"/>
          <w:b/>
          <w:kern w:val="1"/>
          <w:sz w:val="24"/>
          <w:szCs w:val="24"/>
        </w:rPr>
        <w:t>Участник аукциона (Участник)</w:t>
      </w:r>
      <w:r w:rsidRPr="00110DB8">
        <w:rPr>
          <w:rFonts w:ascii="Times New Roman" w:eastAsia="Times New Roman" w:hAnsi="Times New Roman"/>
          <w:kern w:val="1"/>
          <w:sz w:val="24"/>
          <w:szCs w:val="24"/>
        </w:rPr>
        <w:t xml:space="preserve"> – Претендент, подавший заявку на </w:t>
      </w:r>
      <w:r>
        <w:rPr>
          <w:rFonts w:ascii="Times New Roman" w:eastAsia="Times New Roman" w:hAnsi="Times New Roman"/>
          <w:kern w:val="1"/>
          <w:sz w:val="24"/>
          <w:szCs w:val="24"/>
        </w:rPr>
        <w:t>участие в аукционе и допущенный Организаторо</w:t>
      </w:r>
      <w:r w:rsidR="0025746D">
        <w:rPr>
          <w:rFonts w:ascii="Times New Roman" w:eastAsia="Times New Roman" w:hAnsi="Times New Roman"/>
          <w:kern w:val="1"/>
          <w:sz w:val="24"/>
          <w:szCs w:val="24"/>
        </w:rPr>
        <w:t>м аукциона к участию в аукционе по итогам рассмотрения поданной заявки.</w:t>
      </w:r>
    </w:p>
    <w:p w:rsidR="00A55751" w:rsidRDefault="00A55751" w:rsidP="009B2B19">
      <w:pPr>
        <w:pStyle w:val="ac"/>
        <w:spacing w:after="0" w:line="240" w:lineRule="auto"/>
        <w:ind w:left="-851" w:firstLine="709"/>
        <w:jc w:val="center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7A20DC" w:rsidRDefault="007A20DC" w:rsidP="007A20DC">
      <w:pPr>
        <w:pStyle w:val="ac"/>
        <w:spacing w:after="0" w:line="240" w:lineRule="auto"/>
        <w:ind w:left="-851" w:firstLine="709"/>
        <w:jc w:val="center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РАЗДЕЛ</w:t>
      </w:r>
      <w:r>
        <w:rPr>
          <w:rFonts w:ascii="Times New Roman" w:eastAsia="Times New Roman CYR" w:hAnsi="Times New Roman"/>
          <w:color w:val="000000"/>
          <w:sz w:val="24"/>
          <w:szCs w:val="24"/>
          <w:lang w:val="en-US" w:eastAsia="en-US"/>
        </w:rPr>
        <w:t>II</w:t>
      </w:r>
      <w:r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. СВЕДЕНИЯ О ЗЕМЕЛЬН</w:t>
      </w:r>
      <w:r w:rsidR="00B84935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ЫХ</w:t>
      </w:r>
      <w:r w:rsidR="00404EA5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 УЧАСТК</w:t>
      </w:r>
      <w:r w:rsidR="00B84935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АХ</w:t>
      </w:r>
      <w:r w:rsidR="00980F12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.</w:t>
      </w:r>
    </w:p>
    <w:p w:rsidR="00F65735" w:rsidRDefault="00F65735" w:rsidP="007A20DC">
      <w:pPr>
        <w:pStyle w:val="ac"/>
        <w:spacing w:after="0" w:line="240" w:lineRule="auto"/>
        <w:ind w:left="-851" w:firstLine="709"/>
        <w:jc w:val="center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3B0F1D" w:rsidRPr="003B0F1D" w:rsidRDefault="003B0F1D" w:rsidP="00B84935">
      <w:pPr>
        <w:pStyle w:val="ac"/>
        <w:spacing w:after="0" w:line="240" w:lineRule="auto"/>
        <w:ind w:left="-851" w:firstLine="709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 w:rsidRPr="003B0F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2.1. </w:t>
      </w:r>
      <w:r w:rsidRPr="003B0F1D">
        <w:rPr>
          <w:rFonts w:ascii="Times New Roman" w:eastAsia="Times New Roman CYR" w:hAnsi="Times New Roman"/>
          <w:b/>
          <w:color w:val="000000"/>
          <w:sz w:val="24"/>
          <w:szCs w:val="24"/>
          <w:lang w:eastAsia="en-US"/>
        </w:rPr>
        <w:t>Ограничения использования земельных участков</w:t>
      </w:r>
      <w:r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.</w:t>
      </w:r>
    </w:p>
    <w:p w:rsidR="003B0F1D" w:rsidRPr="003B0F1D" w:rsidRDefault="003B0F1D" w:rsidP="00B84935">
      <w:pPr>
        <w:pStyle w:val="ac"/>
        <w:spacing w:after="0" w:line="240" w:lineRule="auto"/>
        <w:ind w:left="-851" w:firstLine="709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3B0F1D" w:rsidRDefault="00B84935" w:rsidP="003B0F1D">
      <w:pPr>
        <w:pStyle w:val="ac"/>
        <w:spacing w:after="0" w:line="240" w:lineRule="auto"/>
        <w:ind w:left="-851" w:firstLine="709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 w:rsidRPr="003B0F1D">
        <w:rPr>
          <w:rFonts w:ascii="Times New Roman" w:eastAsia="Times New Roman CYR" w:hAnsi="Times New Roman"/>
          <w:b/>
          <w:color w:val="000000"/>
          <w:sz w:val="24"/>
          <w:szCs w:val="24"/>
          <w:lang w:eastAsia="en-US"/>
        </w:rPr>
        <w:t>По лоту № 1</w:t>
      </w:r>
      <w:r w:rsidRPr="003B0F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.</w:t>
      </w:r>
    </w:p>
    <w:p w:rsidR="003B0F1D" w:rsidRPr="003B0F1D" w:rsidRDefault="003B0F1D" w:rsidP="00EB154F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О</w:t>
      </w:r>
      <w:r w:rsidRPr="003B0F1D">
        <w:rPr>
          <w:rFonts w:ascii="Times New Roman" w:hAnsi="Times New Roman"/>
          <w:sz w:val="24"/>
          <w:szCs w:val="24"/>
        </w:rPr>
        <w:t xml:space="preserve">хранная зона ВЛ 0,4 № 3 от ТП 412 18/400 расположенная на территории Советского района Курской области. Реестровый номер </w:t>
      </w:r>
      <w:r>
        <w:rPr>
          <w:rFonts w:ascii="Times New Roman" w:hAnsi="Times New Roman"/>
          <w:sz w:val="24"/>
          <w:szCs w:val="24"/>
        </w:rPr>
        <w:t>46:21-6.762</w:t>
      </w:r>
      <w:r w:rsidRPr="003B0F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.</w:t>
      </w:r>
    </w:p>
    <w:p w:rsidR="003B0F1D" w:rsidRPr="003B0F1D" w:rsidRDefault="005B1013" w:rsidP="00EB154F">
      <w:pPr>
        <w:pStyle w:val="ac"/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3B0F1D">
        <w:rPr>
          <w:rFonts w:ascii="Times New Roman" w:hAnsi="Times New Roman"/>
          <w:b/>
          <w:sz w:val="24"/>
          <w:szCs w:val="24"/>
        </w:rPr>
        <w:t>Ограничение:</w:t>
      </w:r>
      <w:r w:rsidR="00DF3A2F" w:rsidRPr="00DF3A2F">
        <w:rPr>
          <w:rFonts w:ascii="Times New Roman" w:hAnsi="Times New Roman"/>
          <w:b/>
          <w:sz w:val="24"/>
          <w:szCs w:val="24"/>
        </w:rPr>
        <w:t xml:space="preserve"> </w:t>
      </w:r>
      <w:r w:rsidR="003B0F1D" w:rsidRPr="003B0F1D">
        <w:rPr>
          <w:rFonts w:ascii="Times New Roman" w:hAnsi="Times New Roman"/>
          <w:sz w:val="24"/>
          <w:szCs w:val="24"/>
        </w:rPr>
        <w:t>с</w:t>
      </w:r>
      <w:r w:rsidR="003B0F1D" w:rsidRPr="003B0F1D">
        <w:rPr>
          <w:rFonts w:ascii="Times New Roman" w:eastAsiaTheme="minorHAnsi" w:hAnsi="Times New Roman"/>
          <w:sz w:val="24"/>
          <w:szCs w:val="24"/>
          <w:lang w:eastAsia="en-US"/>
        </w:rPr>
        <w:t>одержание ограничений использования объектов недви</w:t>
      </w:r>
      <w:r w:rsidR="003B0F1D">
        <w:rPr>
          <w:rFonts w:ascii="Times New Roman" w:eastAsiaTheme="minorHAnsi" w:hAnsi="Times New Roman"/>
          <w:sz w:val="24"/>
          <w:szCs w:val="24"/>
          <w:lang w:eastAsia="en-US"/>
        </w:rPr>
        <w:t xml:space="preserve">жимости в границах охранной зоне </w:t>
      </w:r>
      <w:r w:rsidR="003B0F1D" w:rsidRPr="003B0F1D">
        <w:rPr>
          <w:rFonts w:ascii="Times New Roman" w:eastAsiaTheme="minorHAnsi" w:hAnsi="Times New Roman"/>
          <w:sz w:val="24"/>
          <w:szCs w:val="24"/>
          <w:lang w:eastAsia="en-US"/>
        </w:rPr>
        <w:t>приведены в Правилах установления охранных зон объектов электросет</w:t>
      </w:r>
      <w:r w:rsidR="003B0F1D">
        <w:rPr>
          <w:rFonts w:ascii="Times New Roman" w:eastAsiaTheme="minorHAnsi" w:hAnsi="Times New Roman"/>
          <w:sz w:val="24"/>
          <w:szCs w:val="24"/>
          <w:lang w:eastAsia="en-US"/>
        </w:rPr>
        <w:t xml:space="preserve">евого хозяйства и особых условий </w:t>
      </w:r>
      <w:r w:rsidR="003B0F1D" w:rsidRPr="003B0F1D">
        <w:rPr>
          <w:rFonts w:ascii="Times New Roman" w:eastAsiaTheme="minorHAnsi" w:hAnsi="Times New Roman"/>
          <w:sz w:val="24"/>
          <w:szCs w:val="24"/>
          <w:lang w:eastAsia="en-US"/>
        </w:rPr>
        <w:t xml:space="preserve">использования земельных участков, расположенных в границах таких </w:t>
      </w:r>
      <w:r w:rsidR="003B0F1D">
        <w:rPr>
          <w:rFonts w:ascii="Times New Roman" w:eastAsiaTheme="minorHAnsi" w:hAnsi="Times New Roman"/>
          <w:sz w:val="24"/>
          <w:szCs w:val="24"/>
          <w:lang w:eastAsia="en-US"/>
        </w:rPr>
        <w:t xml:space="preserve">зон, утвержденных Постановлением </w:t>
      </w:r>
      <w:r w:rsidR="003B0F1D" w:rsidRPr="003B0F1D">
        <w:rPr>
          <w:rFonts w:ascii="Times New Roman" w:eastAsiaTheme="minorHAnsi" w:hAnsi="Times New Roman"/>
          <w:sz w:val="24"/>
          <w:szCs w:val="24"/>
          <w:lang w:eastAsia="en-US"/>
        </w:rPr>
        <w:t>Правительства Российской Федерации от 24 февраля 2009 г. №160. Зона с особыми условиями использования</w:t>
      </w:r>
      <w:r w:rsidR="00DF3A2F" w:rsidRPr="004610EA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3B0F1D" w:rsidRPr="003B0F1D">
        <w:rPr>
          <w:rFonts w:ascii="Times New Roman" w:eastAsiaTheme="minorHAnsi" w:hAnsi="Times New Roman"/>
          <w:sz w:val="24"/>
          <w:szCs w:val="24"/>
          <w:lang w:eastAsia="en-US"/>
        </w:rPr>
        <w:t>территории установлена бессрочно.</w:t>
      </w:r>
    </w:p>
    <w:p w:rsidR="003B0F1D" w:rsidRDefault="003B0F1D" w:rsidP="003B0F1D">
      <w:pPr>
        <w:pStyle w:val="ac"/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3B0F1D" w:rsidRPr="003B0F1D" w:rsidRDefault="003B0F1D" w:rsidP="003B0F1D">
      <w:pPr>
        <w:pStyle w:val="ac"/>
        <w:spacing w:after="0" w:line="240" w:lineRule="auto"/>
        <w:ind w:left="-851" w:firstLine="709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 w:rsidRPr="003B0F1D">
        <w:rPr>
          <w:rFonts w:ascii="Times New Roman" w:eastAsia="Times New Roman CYR" w:hAnsi="Times New Roman"/>
          <w:b/>
          <w:color w:val="000000"/>
          <w:sz w:val="24"/>
          <w:szCs w:val="24"/>
          <w:lang w:eastAsia="en-US"/>
        </w:rPr>
        <w:lastRenderedPageBreak/>
        <w:t>По лоту № 3</w:t>
      </w:r>
      <w:r w:rsidRPr="003B0F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.</w:t>
      </w:r>
    </w:p>
    <w:p w:rsidR="003B0F1D" w:rsidRPr="0097605E" w:rsidRDefault="003B0F1D" w:rsidP="0097605E">
      <w:pPr>
        <w:pStyle w:val="ac"/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97605E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О</w:t>
      </w:r>
      <w:r w:rsidRPr="0097605E">
        <w:rPr>
          <w:rFonts w:ascii="Times New Roman" w:hAnsi="Times New Roman"/>
          <w:sz w:val="24"/>
          <w:szCs w:val="24"/>
        </w:rPr>
        <w:t>хранная зона ВЛ0,4 № 2 от ТП 412 7/400 расположенная на территории Советского района Курской области; Реестровый номер 46:21-6.1114.</w:t>
      </w:r>
    </w:p>
    <w:p w:rsidR="003B0F1D" w:rsidRPr="0097605E" w:rsidRDefault="003B0F1D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 w:rsidRPr="0097605E">
        <w:rPr>
          <w:rFonts w:ascii="Times New Roman" w:eastAsiaTheme="minorHAnsi" w:hAnsi="Times New Roman"/>
          <w:b/>
          <w:sz w:val="24"/>
          <w:szCs w:val="24"/>
          <w:lang w:eastAsia="en-US"/>
        </w:rPr>
        <w:t>Ограничение:</w:t>
      </w:r>
      <w:r w:rsidRPr="0097605E">
        <w:rPr>
          <w:rFonts w:ascii="Times New Roman" w:eastAsiaTheme="minorHAnsi" w:hAnsi="Times New Roman"/>
          <w:sz w:val="24"/>
          <w:szCs w:val="24"/>
          <w:lang w:eastAsia="en-US"/>
        </w:rPr>
        <w:t xml:space="preserve"> отнесен к зонам с особыми условиями использования территорий. Правила охраны электрических сетей, размещенных на земельных</w:t>
      </w:r>
      <w:r w:rsidR="00DF3A2F">
        <w:rPr>
          <w:rFonts w:ascii="Times New Roman" w:eastAsiaTheme="minorHAnsi" w:hAnsi="Times New Roman"/>
          <w:sz w:val="24"/>
          <w:szCs w:val="24"/>
          <w:lang w:eastAsia="en-US"/>
        </w:rPr>
        <w:t xml:space="preserve"> участках, а так </w:t>
      </w:r>
      <w:r w:rsidR="0097605E" w:rsidRPr="0097605E">
        <w:rPr>
          <w:rFonts w:ascii="Times New Roman" w:eastAsiaTheme="minorHAnsi" w:hAnsi="Times New Roman"/>
          <w:sz w:val="24"/>
          <w:szCs w:val="24"/>
          <w:lang w:eastAsia="en-US"/>
        </w:rPr>
        <w:t xml:space="preserve">же особенности </w:t>
      </w:r>
      <w:r w:rsidRPr="0097605E">
        <w:rPr>
          <w:rFonts w:ascii="Times New Roman" w:eastAsiaTheme="minorHAnsi" w:hAnsi="Times New Roman"/>
          <w:sz w:val="24"/>
          <w:szCs w:val="24"/>
          <w:lang w:eastAsia="en-US"/>
        </w:rPr>
        <w:t>использования сетевыми организациями</w:t>
      </w:r>
      <w:r w:rsidR="00DF3A2F" w:rsidRPr="00DF3A2F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7605E">
        <w:rPr>
          <w:rFonts w:ascii="Times New Roman" w:eastAsiaTheme="minorHAnsi" w:hAnsi="Times New Roman"/>
          <w:sz w:val="24"/>
          <w:szCs w:val="24"/>
          <w:lang w:eastAsia="en-US"/>
        </w:rPr>
        <w:t>земельных участков установлены разделом III пунктами: 8, 9, 10 и разделом IV (соответственно), предусмотрены</w:t>
      </w:r>
      <w:r w:rsidR="00DF3A2F" w:rsidRPr="00DF3A2F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7605E">
        <w:rPr>
          <w:rFonts w:ascii="Times New Roman" w:eastAsiaTheme="minorHAnsi" w:hAnsi="Times New Roman"/>
          <w:sz w:val="24"/>
          <w:szCs w:val="24"/>
          <w:lang w:eastAsia="en-US"/>
        </w:rPr>
        <w:t>Постановлением Правите</w:t>
      </w:r>
      <w:r w:rsidR="0097605E" w:rsidRPr="0097605E">
        <w:rPr>
          <w:rFonts w:ascii="Times New Roman" w:eastAsiaTheme="minorHAnsi" w:hAnsi="Times New Roman"/>
          <w:sz w:val="24"/>
          <w:szCs w:val="24"/>
          <w:lang w:eastAsia="en-US"/>
        </w:rPr>
        <w:t>льства РФ от 24.02.2009 г. № 160 «</w:t>
      </w:r>
      <w:r w:rsidRPr="0097605E">
        <w:rPr>
          <w:rFonts w:ascii="Times New Roman" w:eastAsiaTheme="minorHAnsi" w:hAnsi="Times New Roman"/>
          <w:sz w:val="24"/>
          <w:szCs w:val="24"/>
          <w:lang w:eastAsia="en-US"/>
        </w:rPr>
        <w:t>О порядке установления охранных зон объектов</w:t>
      </w:r>
      <w:r w:rsidR="00DF3A2F" w:rsidRPr="00DF3A2F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7605E">
        <w:rPr>
          <w:rFonts w:ascii="Times New Roman" w:eastAsiaTheme="minorHAnsi" w:hAnsi="Times New Roman"/>
          <w:sz w:val="24"/>
          <w:szCs w:val="24"/>
          <w:lang w:eastAsia="en-US"/>
        </w:rPr>
        <w:t>электросетевого хозяйства и особых условий использования земельных участков, расположенных в границах таких</w:t>
      </w:r>
      <w:r w:rsidR="0097605E" w:rsidRPr="0097605E">
        <w:rPr>
          <w:rFonts w:ascii="Times New Roman" w:eastAsiaTheme="minorHAnsi" w:hAnsi="Times New Roman"/>
          <w:sz w:val="24"/>
          <w:szCs w:val="24"/>
          <w:lang w:eastAsia="en-US"/>
        </w:rPr>
        <w:t xml:space="preserve"> зон»</w:t>
      </w:r>
      <w:r w:rsidRPr="0097605E">
        <w:rPr>
          <w:rFonts w:ascii="Times New Roman" w:eastAsiaTheme="minorHAnsi" w:hAnsi="Times New Roman"/>
          <w:sz w:val="24"/>
          <w:szCs w:val="24"/>
          <w:lang w:eastAsia="en-US"/>
        </w:rPr>
        <w:t>. Зона с особыми условиями использования те</w:t>
      </w:r>
      <w:r w:rsidR="0097605E" w:rsidRPr="0097605E">
        <w:rPr>
          <w:rFonts w:ascii="Times New Roman" w:eastAsiaTheme="minorHAnsi" w:hAnsi="Times New Roman"/>
          <w:sz w:val="24"/>
          <w:szCs w:val="24"/>
          <w:lang w:eastAsia="en-US"/>
        </w:rPr>
        <w:t>рритории установлена бессрочно.</w:t>
      </w:r>
    </w:p>
    <w:p w:rsidR="007A20DC" w:rsidRPr="003B0F1D" w:rsidRDefault="007A20DC" w:rsidP="008E3565">
      <w:pPr>
        <w:pStyle w:val="ac"/>
        <w:spacing w:after="0" w:line="240" w:lineRule="auto"/>
        <w:ind w:left="-851" w:firstLine="709"/>
        <w:rPr>
          <w:rFonts w:ascii="Times New Roman" w:hAnsi="Times New Roman"/>
          <w:sz w:val="24"/>
          <w:szCs w:val="24"/>
        </w:rPr>
      </w:pPr>
    </w:p>
    <w:p w:rsidR="008E3565" w:rsidRDefault="008E3565" w:rsidP="008E3565">
      <w:pPr>
        <w:pStyle w:val="ac"/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103D25">
        <w:rPr>
          <w:rFonts w:ascii="Times New Roman" w:hAnsi="Times New Roman"/>
          <w:sz w:val="24"/>
          <w:szCs w:val="24"/>
        </w:rPr>
        <w:t>В соответствии со ст. 28,30,31,32,36, 45.1 Федерального закона от 25.06.2002</w:t>
      </w:r>
      <w:r w:rsidRPr="00BF67EF">
        <w:rPr>
          <w:rFonts w:ascii="Times New Roman" w:hAnsi="Times New Roman"/>
          <w:sz w:val="24"/>
          <w:szCs w:val="24"/>
        </w:rPr>
        <w:t xml:space="preserve"> №73-ФЗ «Об объектах культурного наследия (памятников истории и культуры) народов Российской Федерации» при проведении земляных, строительных, хозяйственных и иных работ, заказчик обязан обеспечить проведение и финансирование историко-культурной экспертизы земельного участка путем археологической разведки, в порядке, установленном ст. 45.1 указанного Федерального закона</w:t>
      </w:r>
      <w:r>
        <w:rPr>
          <w:rFonts w:ascii="Times New Roman" w:hAnsi="Times New Roman"/>
          <w:sz w:val="24"/>
          <w:szCs w:val="24"/>
        </w:rPr>
        <w:t>.</w:t>
      </w:r>
    </w:p>
    <w:p w:rsidR="008E3565" w:rsidRPr="005B1013" w:rsidRDefault="008E3565" w:rsidP="005B1013">
      <w:pPr>
        <w:pStyle w:val="ac"/>
        <w:spacing w:after="0" w:line="240" w:lineRule="auto"/>
        <w:ind w:left="-851" w:firstLine="709"/>
        <w:jc w:val="center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5B1013" w:rsidRDefault="005B1013" w:rsidP="005B1013">
      <w:pPr>
        <w:tabs>
          <w:tab w:val="left" w:pos="3261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5B1013">
        <w:rPr>
          <w:rFonts w:ascii="Times New Roman" w:hAnsi="Times New Roman"/>
          <w:sz w:val="24"/>
          <w:szCs w:val="24"/>
        </w:rPr>
        <w:t xml:space="preserve">2.2. </w:t>
      </w:r>
      <w:r w:rsidRPr="005B1013">
        <w:rPr>
          <w:rFonts w:ascii="Times New Roman" w:hAnsi="Times New Roman"/>
          <w:b/>
          <w:sz w:val="24"/>
          <w:szCs w:val="24"/>
        </w:rPr>
        <w:t>Разрешенное использование земельн</w:t>
      </w:r>
      <w:r w:rsidR="009A5ECD">
        <w:rPr>
          <w:rFonts w:ascii="Times New Roman" w:hAnsi="Times New Roman"/>
          <w:b/>
          <w:sz w:val="24"/>
          <w:szCs w:val="24"/>
        </w:rPr>
        <w:t>ого</w:t>
      </w:r>
      <w:r w:rsidRPr="005B1013">
        <w:rPr>
          <w:rFonts w:ascii="Times New Roman" w:hAnsi="Times New Roman"/>
          <w:b/>
          <w:sz w:val="24"/>
          <w:szCs w:val="24"/>
        </w:rPr>
        <w:t xml:space="preserve"> участк</w:t>
      </w:r>
      <w:r w:rsidR="009A5ECD">
        <w:rPr>
          <w:rFonts w:ascii="Times New Roman" w:hAnsi="Times New Roman"/>
          <w:b/>
          <w:sz w:val="24"/>
          <w:szCs w:val="24"/>
        </w:rPr>
        <w:t>а</w:t>
      </w:r>
      <w:r w:rsidRPr="005B1013">
        <w:rPr>
          <w:rFonts w:ascii="Times New Roman" w:hAnsi="Times New Roman"/>
          <w:b/>
          <w:sz w:val="24"/>
          <w:szCs w:val="24"/>
        </w:rPr>
        <w:t xml:space="preserve"> и предельные параметры разрешенного строительства</w:t>
      </w:r>
      <w:r w:rsidRPr="005B1013">
        <w:rPr>
          <w:rFonts w:ascii="Times New Roman" w:hAnsi="Times New Roman"/>
          <w:sz w:val="24"/>
          <w:szCs w:val="24"/>
        </w:rPr>
        <w:t>.</w:t>
      </w:r>
    </w:p>
    <w:p w:rsidR="009A5ECD" w:rsidRPr="005B1013" w:rsidRDefault="009A5ECD" w:rsidP="005B1013">
      <w:pPr>
        <w:tabs>
          <w:tab w:val="left" w:pos="3261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0800EE" w:rsidRDefault="0097605E" w:rsidP="00980F12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noProof/>
          <w:color w:val="000000"/>
          <w:sz w:val="24"/>
          <w:szCs w:val="24"/>
          <w:lang w:eastAsia="ru-RU"/>
        </w:rPr>
      </w:pPr>
      <w:r w:rsidRPr="0097605E">
        <w:rPr>
          <w:rFonts w:ascii="Times New Roman" w:eastAsia="Times New Roman CYR" w:hAnsi="Times New Roman"/>
          <w:b/>
          <w:noProof/>
          <w:color w:val="000000"/>
          <w:sz w:val="24"/>
          <w:szCs w:val="24"/>
          <w:lang w:eastAsia="ru-RU"/>
        </w:rPr>
        <w:t>По лоту № 1</w:t>
      </w:r>
      <w:r w:rsidRPr="0097605E">
        <w:rPr>
          <w:rFonts w:ascii="Times New Roman" w:eastAsia="Times New Roman CYR" w:hAnsi="Times New Roman"/>
          <w:noProof/>
          <w:color w:val="000000"/>
          <w:sz w:val="24"/>
          <w:szCs w:val="24"/>
          <w:lang w:eastAsia="ru-RU"/>
        </w:rPr>
        <w:t>.</w:t>
      </w:r>
    </w:p>
    <w:p w:rsidR="00BD2FC2" w:rsidRPr="00BD2FC2" w:rsidRDefault="00BD2FC2" w:rsidP="00980F12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97605E" w:rsidRPr="0097605E" w:rsidRDefault="00BD2FC2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0"/>
          <w:szCs w:val="20"/>
          <w:lang w:eastAsia="en-US"/>
        </w:rPr>
      </w:pPr>
      <w:r>
        <w:rPr>
          <w:rFonts w:ascii="Times New Roman" w:eastAsia="Times New Roman CYR" w:hAnsi="Times New Roman"/>
          <w:noProof/>
          <w:color w:val="000000"/>
          <w:sz w:val="20"/>
          <w:szCs w:val="20"/>
          <w:highlight w:val="yellow"/>
          <w:lang w:eastAsia="ru-RU"/>
        </w:rPr>
        <w:drawing>
          <wp:inline distT="0" distB="0" distL="0" distR="0">
            <wp:extent cx="3790950" cy="1647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C2" w:rsidRPr="00BD2FC2" w:rsidRDefault="00BD2FC2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97605E" w:rsidRDefault="0097605E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*</w:t>
      </w:r>
      <w:r w:rsidRPr="00980F1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Примечание</w:t>
      </w:r>
      <w:r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. 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Место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положение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 земельн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ых участков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 указано в соответствии 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с картой 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градостроительного зонирования территории муниципального образования «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поселок Кшенский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» 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Советского 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района Курской области.</w:t>
      </w:r>
    </w:p>
    <w:p w:rsidR="0097605E" w:rsidRDefault="0097605E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97605E" w:rsidRPr="0097605E" w:rsidRDefault="0097605E" w:rsidP="0097605E">
      <w:pPr>
        <w:pStyle w:val="ac"/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8B4228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В соответствии с Правилами земельный участок с </w:t>
      </w:r>
      <w:r w:rsidRPr="0097605E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кадастровым номером </w:t>
      </w:r>
      <w:r w:rsidRPr="0097605E">
        <w:rPr>
          <w:rFonts w:ascii="Times New Roman" w:hAnsi="Times New Roman"/>
          <w:sz w:val="24"/>
          <w:szCs w:val="24"/>
        </w:rPr>
        <w:t xml:space="preserve">46:21:010105:1491 расположен в зоне </w:t>
      </w:r>
      <w:r w:rsidRPr="0097605E">
        <w:rPr>
          <w:rFonts w:ascii="Times New Roman" w:eastAsiaTheme="minorHAnsi" w:hAnsi="Times New Roman"/>
          <w:bCs/>
          <w:sz w:val="24"/>
          <w:szCs w:val="24"/>
          <w:lang w:eastAsia="en-US"/>
        </w:rPr>
        <w:t>размещения объектов многофункционального общественно-делового, коммерческого, социального и коммунально-бытового назначения</w:t>
      </w:r>
      <w:r w:rsidRPr="0097605E">
        <w:rPr>
          <w:rFonts w:ascii="Times New Roman" w:hAnsi="Times New Roman"/>
          <w:sz w:val="24"/>
          <w:szCs w:val="24"/>
        </w:rPr>
        <w:t xml:space="preserve"> (ОД-1). Использование земельного участка для </w:t>
      </w:r>
      <w:r>
        <w:rPr>
          <w:rFonts w:ascii="Times New Roman" w:hAnsi="Times New Roman"/>
          <w:sz w:val="24"/>
          <w:szCs w:val="24"/>
        </w:rPr>
        <w:t>обслуживания автотранспорта</w:t>
      </w:r>
      <w:r w:rsidRPr="0097605E">
        <w:rPr>
          <w:rFonts w:ascii="Times New Roman" w:hAnsi="Times New Roman"/>
          <w:sz w:val="24"/>
          <w:szCs w:val="24"/>
        </w:rPr>
        <w:t xml:space="preserve"> соответствует основному виду разрешенного использования, предусмотренному </w:t>
      </w:r>
      <w:r w:rsidRPr="0097605E">
        <w:rPr>
          <w:rFonts w:ascii="Times New Roman" w:hAnsi="Times New Roman"/>
          <w:color w:val="000000"/>
          <w:sz w:val="24"/>
          <w:szCs w:val="24"/>
        </w:rPr>
        <w:t xml:space="preserve">Градостроительным регламентом для территориальной зоны </w:t>
      </w:r>
      <w:r>
        <w:rPr>
          <w:rFonts w:ascii="Times New Roman" w:hAnsi="Times New Roman"/>
          <w:color w:val="000000"/>
          <w:sz w:val="24"/>
          <w:szCs w:val="24"/>
        </w:rPr>
        <w:t>ОД-1</w:t>
      </w:r>
      <w:r w:rsidRPr="0097605E">
        <w:rPr>
          <w:rFonts w:ascii="Times New Roman" w:hAnsi="Times New Roman"/>
          <w:color w:val="000000"/>
          <w:sz w:val="24"/>
          <w:szCs w:val="24"/>
        </w:rPr>
        <w:t>.</w:t>
      </w:r>
    </w:p>
    <w:p w:rsidR="0026618B" w:rsidRPr="0026618B" w:rsidRDefault="0026618B" w:rsidP="0026618B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26618B" w:rsidRPr="0026618B" w:rsidRDefault="0026618B" w:rsidP="0026618B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sz w:val="24"/>
          <w:szCs w:val="24"/>
        </w:rPr>
      </w:pPr>
      <w:r w:rsidRPr="0026618B">
        <w:rPr>
          <w:rFonts w:ascii="Times New Roman" w:hAnsi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строительства:</w:t>
      </w:r>
    </w:p>
    <w:p w:rsidR="0026618B" w:rsidRPr="00824BE6" w:rsidRDefault="0026618B" w:rsidP="00824BE6">
      <w:pPr>
        <w:pStyle w:val="ac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outlineLvl w:val="2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</w:r>
    </w:p>
    <w:p w:rsidR="00824BE6" w:rsidRDefault="00824BE6" w:rsidP="00824BE6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outlineLvl w:val="2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 - </w:t>
      </w:r>
      <w:r w:rsidR="0026618B" w:rsidRPr="0026618B">
        <w:rPr>
          <w:rFonts w:ascii="Times New Roman" w:hAnsi="Times New Roman"/>
          <w:bCs/>
          <w:sz w:val="24"/>
          <w:szCs w:val="24"/>
          <w:lang w:eastAsia="en-US"/>
        </w:rPr>
        <w:t>минимальное расстояние от границ земельного участка до основного строения –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 5 метров;</w:t>
      </w:r>
    </w:p>
    <w:p w:rsidR="00824BE6" w:rsidRDefault="00824BE6" w:rsidP="00824BE6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outlineLvl w:val="2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 - </w:t>
      </w:r>
      <w:r w:rsidR="0026618B" w:rsidRPr="0026618B">
        <w:rPr>
          <w:rFonts w:ascii="Times New Roman" w:hAnsi="Times New Roman"/>
          <w:bCs/>
          <w:sz w:val="24"/>
          <w:szCs w:val="24"/>
          <w:lang w:eastAsia="en-US"/>
        </w:rPr>
        <w:t>отступ от красной линии до линии регулирования застройки при новом строительстве составляет 5 метров. В сложившейся застройке линию регулирования застройки допускается со</w:t>
      </w:r>
      <w:r>
        <w:rPr>
          <w:rFonts w:ascii="Times New Roman" w:hAnsi="Times New Roman"/>
          <w:bCs/>
          <w:sz w:val="24"/>
          <w:szCs w:val="24"/>
          <w:lang w:eastAsia="en-US"/>
        </w:rPr>
        <w:t>вмещать с красной линией;</w:t>
      </w:r>
    </w:p>
    <w:p w:rsidR="0026618B" w:rsidRPr="00824BE6" w:rsidRDefault="0026618B" w:rsidP="00824BE6">
      <w:pPr>
        <w:pStyle w:val="ac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outlineLvl w:val="2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 xml:space="preserve">предельное количество этажей или предельная высота зданий, строений, </w:t>
      </w:r>
      <w:r w:rsidRPr="00824BE6">
        <w:rPr>
          <w:rFonts w:ascii="Times New Roman" w:hAnsi="Times New Roman"/>
          <w:bCs/>
          <w:sz w:val="24"/>
          <w:szCs w:val="24"/>
          <w:lang w:eastAsia="en-US"/>
        </w:rPr>
        <w:lastRenderedPageBreak/>
        <w:t>сооружений:</w:t>
      </w:r>
    </w:p>
    <w:p w:rsidR="0026618B" w:rsidRPr="0026618B" w:rsidRDefault="00824BE6" w:rsidP="00824BE6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outlineLvl w:val="2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 - </w:t>
      </w:r>
      <w:r w:rsidR="0026618B" w:rsidRPr="0026618B">
        <w:rPr>
          <w:rFonts w:ascii="Times New Roman" w:hAnsi="Times New Roman"/>
          <w:bCs/>
          <w:sz w:val="24"/>
          <w:szCs w:val="24"/>
          <w:lang w:eastAsia="en-US"/>
        </w:rPr>
        <w:t>максимальное количество этажей надземной части зданий, строений, сооружений на территории</w:t>
      </w:r>
      <w:r w:rsidR="0026618B">
        <w:rPr>
          <w:rFonts w:ascii="Times New Roman" w:hAnsi="Times New Roman"/>
          <w:bCs/>
          <w:sz w:val="24"/>
          <w:szCs w:val="24"/>
          <w:lang w:eastAsia="en-US"/>
        </w:rPr>
        <w:t xml:space="preserve"> земельных участков – 8 этажей;</w:t>
      </w:r>
    </w:p>
    <w:p w:rsidR="0026618B" w:rsidRPr="00824BE6" w:rsidRDefault="0026618B" w:rsidP="00824BE6">
      <w:pPr>
        <w:pStyle w:val="ac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outlineLvl w:val="2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</w:r>
    </w:p>
    <w:p w:rsidR="0026618B" w:rsidRPr="0026618B" w:rsidRDefault="00824BE6" w:rsidP="00824BE6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outlineLvl w:val="2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 - </w:t>
      </w:r>
      <w:r w:rsidR="0026618B" w:rsidRPr="0026618B">
        <w:rPr>
          <w:rFonts w:ascii="Times New Roman" w:hAnsi="Times New Roman"/>
          <w:bCs/>
          <w:sz w:val="24"/>
          <w:szCs w:val="24"/>
          <w:lang w:eastAsia="en-US"/>
        </w:rPr>
        <w:t>максимальный процент застройки – 65%.</w:t>
      </w:r>
    </w:p>
    <w:p w:rsidR="0097605E" w:rsidRPr="0026618B" w:rsidRDefault="0097605E" w:rsidP="0026618B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noProof/>
          <w:color w:val="000000"/>
          <w:sz w:val="24"/>
          <w:szCs w:val="24"/>
          <w:lang w:eastAsia="ru-RU"/>
        </w:rPr>
      </w:pPr>
    </w:p>
    <w:p w:rsidR="0097605E" w:rsidRPr="0097605E" w:rsidRDefault="0097605E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</w:pPr>
      <w:r w:rsidRPr="0097605E">
        <w:rPr>
          <w:rFonts w:ascii="Times New Roman" w:eastAsia="Times New Roman CYR" w:hAnsi="Times New Roman"/>
          <w:b/>
          <w:noProof/>
          <w:color w:val="000000"/>
          <w:sz w:val="24"/>
          <w:szCs w:val="24"/>
          <w:lang w:eastAsia="ru-RU"/>
        </w:rPr>
        <w:t xml:space="preserve">По лоту № </w:t>
      </w:r>
      <w:r>
        <w:rPr>
          <w:rFonts w:ascii="Times New Roman" w:eastAsia="Times New Roman CYR" w:hAnsi="Times New Roman"/>
          <w:b/>
          <w:noProof/>
          <w:color w:val="000000"/>
          <w:sz w:val="24"/>
          <w:szCs w:val="24"/>
          <w:lang w:eastAsia="ru-RU"/>
        </w:rPr>
        <w:t>2</w:t>
      </w:r>
      <w:r w:rsidRPr="0097605E">
        <w:rPr>
          <w:rFonts w:ascii="Times New Roman" w:eastAsia="Times New Roman CYR" w:hAnsi="Times New Roman"/>
          <w:noProof/>
          <w:color w:val="000000"/>
          <w:sz w:val="24"/>
          <w:szCs w:val="24"/>
          <w:lang w:eastAsia="ru-RU"/>
        </w:rPr>
        <w:t>.</w:t>
      </w:r>
    </w:p>
    <w:p w:rsidR="0097605E" w:rsidRPr="00BD2FC2" w:rsidRDefault="0097605E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highlight w:val="yellow"/>
          <w:lang w:eastAsia="en-US"/>
        </w:rPr>
      </w:pPr>
    </w:p>
    <w:p w:rsidR="0097605E" w:rsidRDefault="00BD2FC2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0"/>
          <w:szCs w:val="20"/>
          <w:lang w:eastAsia="en-US"/>
        </w:rPr>
      </w:pPr>
      <w:r>
        <w:rPr>
          <w:rFonts w:ascii="Times New Roman" w:eastAsia="Times New Roman CYR" w:hAnsi="Times New Roman"/>
          <w:noProof/>
          <w:color w:val="000000"/>
          <w:sz w:val="20"/>
          <w:szCs w:val="20"/>
          <w:highlight w:val="yellow"/>
          <w:lang w:eastAsia="ru-RU"/>
        </w:rPr>
        <w:drawing>
          <wp:inline distT="0" distB="0" distL="0" distR="0">
            <wp:extent cx="3415030" cy="177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C2" w:rsidRPr="00BD2FC2" w:rsidRDefault="00BD2FC2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97605E" w:rsidRDefault="0097605E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*</w:t>
      </w:r>
      <w:r w:rsidRPr="00980F1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Примечание</w:t>
      </w:r>
      <w:r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. 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Место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положение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 земельн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ых участков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 указано в соответствии 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с картой 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градостроительного зонирования территории муниципального образования «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поселок Кшенский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» 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Советского 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района Курской области.</w:t>
      </w:r>
    </w:p>
    <w:p w:rsidR="0097605E" w:rsidRDefault="0097605E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824BE6" w:rsidRDefault="0097605E" w:rsidP="00824BE6">
      <w:pPr>
        <w:pStyle w:val="ac"/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B4228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В </w:t>
      </w:r>
      <w:r w:rsidRPr="0097605E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соответствии с Правилами земельный участок с кадастровым номером </w:t>
      </w:r>
      <w:r w:rsidRPr="0097605E">
        <w:rPr>
          <w:rFonts w:ascii="Times New Roman" w:hAnsi="Times New Roman"/>
          <w:sz w:val="24"/>
          <w:szCs w:val="24"/>
        </w:rPr>
        <w:t xml:space="preserve">46:21:010105:1570 расположен в зоне </w:t>
      </w:r>
      <w:r w:rsidRPr="0097605E">
        <w:rPr>
          <w:rFonts w:ascii="Times New Roman" w:eastAsiaTheme="minorHAnsi" w:hAnsi="Times New Roman"/>
          <w:bCs/>
          <w:sz w:val="24"/>
          <w:szCs w:val="24"/>
          <w:lang w:eastAsia="en-US"/>
        </w:rPr>
        <w:t>застройки малоэтажными жилыми домами</w:t>
      </w:r>
      <w:r w:rsidRPr="0097605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Ж</w:t>
      </w:r>
      <w:r w:rsidRPr="0097605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 w:rsidRPr="0097605E">
        <w:rPr>
          <w:rFonts w:ascii="Times New Roman" w:hAnsi="Times New Roman"/>
          <w:sz w:val="24"/>
          <w:szCs w:val="24"/>
        </w:rPr>
        <w:t xml:space="preserve">). Использование земельного участка для </w:t>
      </w:r>
      <w:r w:rsidR="0071343E">
        <w:rPr>
          <w:rFonts w:ascii="Times New Roman" w:hAnsi="Times New Roman"/>
          <w:sz w:val="24"/>
          <w:szCs w:val="24"/>
        </w:rPr>
        <w:t>размещения объектов гаражного назначения</w:t>
      </w:r>
      <w:r w:rsidRPr="0097605E">
        <w:rPr>
          <w:rFonts w:ascii="Times New Roman" w:hAnsi="Times New Roman"/>
          <w:sz w:val="24"/>
          <w:szCs w:val="24"/>
        </w:rPr>
        <w:t xml:space="preserve"> соответствует основному виду разрешенного использования, предусмотренному </w:t>
      </w:r>
      <w:r w:rsidRPr="0097605E">
        <w:rPr>
          <w:rFonts w:ascii="Times New Roman" w:hAnsi="Times New Roman"/>
          <w:color w:val="000000"/>
          <w:sz w:val="24"/>
          <w:szCs w:val="24"/>
        </w:rPr>
        <w:t>Градостроительным регламе</w:t>
      </w:r>
      <w:r w:rsidR="0071343E">
        <w:rPr>
          <w:rFonts w:ascii="Times New Roman" w:hAnsi="Times New Roman"/>
          <w:color w:val="000000"/>
          <w:sz w:val="24"/>
          <w:szCs w:val="24"/>
        </w:rPr>
        <w:t>нтом для территориальной зоны Ж-2</w:t>
      </w:r>
      <w:r w:rsidRPr="0097605E">
        <w:rPr>
          <w:rFonts w:ascii="Times New Roman" w:hAnsi="Times New Roman"/>
          <w:color w:val="000000"/>
          <w:sz w:val="24"/>
          <w:szCs w:val="24"/>
        </w:rPr>
        <w:t>.</w:t>
      </w:r>
    </w:p>
    <w:p w:rsidR="0026618B" w:rsidRPr="00824BE6" w:rsidRDefault="0026618B" w:rsidP="00824BE6">
      <w:pPr>
        <w:pStyle w:val="ac"/>
        <w:spacing w:after="0" w:line="240" w:lineRule="auto"/>
        <w:ind w:left="-851" w:firstLine="709"/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строительства:</w:t>
      </w:r>
    </w:p>
    <w:p w:rsidR="00824BE6" w:rsidRDefault="00824BE6" w:rsidP="00824BE6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отступ от красной линии до линии регулирования застройки при новом строительстве составляет 5 метров. В сложившейся застройке линию регулирования застройки допускается совмещать с красной линией;</w:t>
      </w:r>
    </w:p>
    <w:p w:rsidR="00824BE6" w:rsidRDefault="00824BE6" w:rsidP="00824BE6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минимальное расстояние от границ участка до основного</w:t>
      </w:r>
      <w:r w:rsidR="00DF3A2F" w:rsidRPr="00DF3A2F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Pr="00824BE6">
        <w:rPr>
          <w:rFonts w:ascii="Times New Roman" w:hAnsi="Times New Roman"/>
          <w:bCs/>
          <w:sz w:val="24"/>
          <w:szCs w:val="24"/>
          <w:lang w:eastAsia="en-US"/>
        </w:rPr>
        <w:t>строения – 3 метра;</w:t>
      </w:r>
    </w:p>
    <w:p w:rsidR="00824BE6" w:rsidRDefault="00824BE6" w:rsidP="00824BE6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хозяйственных и прочих строений – 1 метр;</w:t>
      </w:r>
    </w:p>
    <w:p w:rsidR="00824BE6" w:rsidRDefault="00824BE6" w:rsidP="00824BE6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отдельно стоящего гаража – 1 м</w:t>
      </w:r>
      <w:r>
        <w:rPr>
          <w:rFonts w:ascii="Times New Roman" w:hAnsi="Times New Roman"/>
          <w:bCs/>
          <w:sz w:val="24"/>
          <w:szCs w:val="24"/>
          <w:lang w:eastAsia="en-US"/>
        </w:rPr>
        <w:t>етр;</w:t>
      </w:r>
    </w:p>
    <w:p w:rsidR="00824BE6" w:rsidRDefault="00824BE6" w:rsidP="00824BE6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выгребной ямы, дворовой уборной, площадки для хранения ТКО, компостной ямы – 3 метра;</w:t>
      </w:r>
    </w:p>
    <w:p w:rsidR="00824BE6" w:rsidRDefault="00824BE6" w:rsidP="00824BE6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максимальный процент застройки – 50%;</w:t>
      </w:r>
    </w:p>
    <w:p w:rsidR="00824BE6" w:rsidRDefault="00824BE6" w:rsidP="00824BE6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максимальное количество этажей надземной части зданий, строений, сооружений на территории земельных участков – 8 этажей;</w:t>
      </w:r>
    </w:p>
    <w:p w:rsidR="00824BE6" w:rsidRPr="00824BE6" w:rsidRDefault="00824BE6" w:rsidP="00824BE6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824BE6">
        <w:rPr>
          <w:rFonts w:ascii="Times New Roman" w:hAnsi="Times New Roman"/>
          <w:bCs/>
          <w:sz w:val="24"/>
          <w:szCs w:val="24"/>
          <w:lang w:eastAsia="en-US"/>
        </w:rPr>
        <w:t>максимальная высота от уровня земли:</w:t>
      </w:r>
    </w:p>
    <w:p w:rsidR="00824BE6" w:rsidRPr="00824BE6" w:rsidRDefault="00824BE6" w:rsidP="00824BE6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 - </w:t>
      </w:r>
      <w:r w:rsidRPr="00824BE6">
        <w:rPr>
          <w:rFonts w:ascii="Times New Roman" w:hAnsi="Times New Roman"/>
          <w:bCs/>
          <w:sz w:val="24"/>
          <w:szCs w:val="24"/>
          <w:lang w:eastAsia="en-US"/>
        </w:rPr>
        <w:t>до верха плоской кровли – не более 35 метров;</w:t>
      </w:r>
    </w:p>
    <w:p w:rsidR="00824BE6" w:rsidRPr="00824BE6" w:rsidRDefault="00824BE6" w:rsidP="00824BE6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 - </w:t>
      </w:r>
      <w:r w:rsidRPr="00824BE6">
        <w:rPr>
          <w:rFonts w:ascii="Times New Roman" w:hAnsi="Times New Roman"/>
          <w:bCs/>
          <w:sz w:val="24"/>
          <w:szCs w:val="24"/>
          <w:lang w:eastAsia="en-US"/>
        </w:rPr>
        <w:t>до конька скатной кровли – не более 39 метров;</w:t>
      </w:r>
    </w:p>
    <w:p w:rsidR="00824BE6" w:rsidRPr="00824BE6" w:rsidRDefault="00824BE6" w:rsidP="00824BE6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 - </w:t>
      </w:r>
      <w:r w:rsidRPr="00824BE6">
        <w:rPr>
          <w:rFonts w:ascii="Times New Roman" w:hAnsi="Times New Roman"/>
          <w:bCs/>
          <w:sz w:val="24"/>
          <w:szCs w:val="24"/>
          <w:lang w:eastAsia="en-US"/>
        </w:rPr>
        <w:t>для всех вспомогательных строений высота от уровня земли до верха плоской кровли – не более 4 метров;</w:t>
      </w:r>
    </w:p>
    <w:p w:rsidR="00824BE6" w:rsidRPr="00824BE6" w:rsidRDefault="00824BE6" w:rsidP="00824BE6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 - </w:t>
      </w:r>
      <w:r w:rsidRPr="00824BE6">
        <w:rPr>
          <w:rFonts w:ascii="Times New Roman" w:hAnsi="Times New Roman"/>
          <w:bCs/>
          <w:sz w:val="24"/>
          <w:szCs w:val="24"/>
          <w:lang w:eastAsia="en-US"/>
        </w:rPr>
        <w:t>до конька скатной кровли – не более 7 метров.</w:t>
      </w:r>
    </w:p>
    <w:p w:rsidR="0097605E" w:rsidRPr="00824BE6" w:rsidRDefault="0097605E" w:rsidP="00824BE6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97605E" w:rsidRPr="0097605E" w:rsidRDefault="0097605E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</w:pPr>
      <w:r w:rsidRPr="0097605E">
        <w:rPr>
          <w:rFonts w:ascii="Times New Roman" w:eastAsia="Times New Roman CYR" w:hAnsi="Times New Roman"/>
          <w:b/>
          <w:noProof/>
          <w:color w:val="000000"/>
          <w:sz w:val="24"/>
          <w:szCs w:val="24"/>
          <w:lang w:eastAsia="ru-RU"/>
        </w:rPr>
        <w:t xml:space="preserve">По лоту № </w:t>
      </w:r>
      <w:r>
        <w:rPr>
          <w:rFonts w:ascii="Times New Roman" w:eastAsia="Times New Roman CYR" w:hAnsi="Times New Roman"/>
          <w:b/>
          <w:noProof/>
          <w:color w:val="000000"/>
          <w:sz w:val="24"/>
          <w:szCs w:val="24"/>
          <w:lang w:eastAsia="ru-RU"/>
        </w:rPr>
        <w:t>3</w:t>
      </w:r>
      <w:r w:rsidRPr="0097605E">
        <w:rPr>
          <w:rFonts w:ascii="Times New Roman" w:eastAsia="Times New Roman CYR" w:hAnsi="Times New Roman"/>
          <w:noProof/>
          <w:color w:val="000000"/>
          <w:sz w:val="24"/>
          <w:szCs w:val="24"/>
          <w:lang w:eastAsia="ru-RU"/>
        </w:rPr>
        <w:t>.</w:t>
      </w:r>
    </w:p>
    <w:p w:rsidR="0097605E" w:rsidRPr="00BD2FC2" w:rsidRDefault="0097605E" w:rsidP="0097605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highlight w:val="yellow"/>
          <w:lang w:eastAsia="en-US"/>
        </w:rPr>
      </w:pPr>
    </w:p>
    <w:p w:rsidR="0071343E" w:rsidRPr="0097605E" w:rsidRDefault="00BD2FC2" w:rsidP="0071343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0"/>
          <w:szCs w:val="20"/>
          <w:lang w:eastAsia="en-US"/>
        </w:rPr>
      </w:pPr>
      <w:r>
        <w:rPr>
          <w:rFonts w:ascii="Times New Roman" w:eastAsia="Times New Roman CYR" w:hAnsi="Times New Roman"/>
          <w:noProof/>
          <w:color w:val="000000"/>
          <w:sz w:val="20"/>
          <w:szCs w:val="20"/>
          <w:highlight w:val="yellow"/>
          <w:lang w:eastAsia="ru-RU"/>
        </w:rPr>
        <w:lastRenderedPageBreak/>
        <w:drawing>
          <wp:inline distT="0" distB="0" distL="0" distR="0">
            <wp:extent cx="3286125" cy="23163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41" cy="23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C2" w:rsidRPr="00BD2FC2" w:rsidRDefault="00BD2FC2" w:rsidP="0071343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71343E" w:rsidRDefault="0071343E" w:rsidP="0071343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*</w:t>
      </w:r>
      <w:r w:rsidRPr="00980F1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Примечание</w:t>
      </w:r>
      <w:r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. 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Место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положение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 земельн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ых участков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 указано в соответствии 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с картой 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градостроительного зонирования территории муниципального образования «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поселок Кшенский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» </w:t>
      </w:r>
      <w:r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 xml:space="preserve">Советского </w:t>
      </w:r>
      <w:r w:rsidRPr="00743752">
        <w:rPr>
          <w:rFonts w:ascii="Times New Roman" w:eastAsia="Times New Roman CYR" w:hAnsi="Times New Roman"/>
          <w:i/>
          <w:color w:val="000000"/>
          <w:sz w:val="20"/>
          <w:szCs w:val="20"/>
          <w:lang w:eastAsia="en-US"/>
        </w:rPr>
        <w:t>района Курской области.</w:t>
      </w:r>
    </w:p>
    <w:p w:rsidR="0071343E" w:rsidRDefault="0071343E" w:rsidP="0071343E">
      <w:pPr>
        <w:pStyle w:val="ac"/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71343E" w:rsidRPr="0071343E" w:rsidRDefault="0071343E" w:rsidP="0071343E">
      <w:pPr>
        <w:pStyle w:val="ac"/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8B4228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В </w:t>
      </w:r>
      <w:r w:rsidRPr="0071343E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соответствии с Правилами земельный участок с кадастровым номером </w:t>
      </w:r>
      <w:r w:rsidRPr="0071343E">
        <w:rPr>
          <w:rFonts w:ascii="Times New Roman" w:hAnsi="Times New Roman"/>
          <w:sz w:val="24"/>
          <w:szCs w:val="24"/>
        </w:rPr>
        <w:t xml:space="preserve">46:21:010106:1292 расположен в </w:t>
      </w:r>
      <w:r w:rsidRPr="0071343E">
        <w:rPr>
          <w:rFonts w:ascii="Times New Roman" w:eastAsiaTheme="minorHAnsi" w:hAnsi="Times New Roman"/>
          <w:bCs/>
          <w:sz w:val="24"/>
          <w:szCs w:val="24"/>
          <w:lang w:eastAsia="en-US"/>
        </w:rPr>
        <w:t>зоне рекреационного назначения (на карте в зеленом цвете)</w:t>
      </w:r>
      <w:r w:rsidRPr="0071343E">
        <w:rPr>
          <w:rFonts w:ascii="Times New Roman" w:hAnsi="Times New Roman"/>
          <w:sz w:val="24"/>
          <w:szCs w:val="24"/>
        </w:rPr>
        <w:t xml:space="preserve"> (Р-1). Использование земельного участка для размещения объектов общественного питания соответствует основному виду разрешенного использования, предусмотренному </w:t>
      </w:r>
      <w:r w:rsidRPr="0071343E">
        <w:rPr>
          <w:rFonts w:ascii="Times New Roman" w:hAnsi="Times New Roman"/>
          <w:color w:val="000000"/>
          <w:sz w:val="24"/>
          <w:szCs w:val="24"/>
        </w:rPr>
        <w:t xml:space="preserve">Градостроительным регламентом для территориальной зоны </w:t>
      </w:r>
      <w:r>
        <w:rPr>
          <w:rFonts w:ascii="Times New Roman" w:hAnsi="Times New Roman"/>
          <w:color w:val="000000"/>
          <w:sz w:val="24"/>
          <w:szCs w:val="24"/>
        </w:rPr>
        <w:t>Р-1</w:t>
      </w:r>
      <w:r w:rsidRPr="0071343E">
        <w:rPr>
          <w:rFonts w:ascii="Times New Roman" w:hAnsi="Times New Roman"/>
          <w:color w:val="000000"/>
          <w:sz w:val="24"/>
          <w:szCs w:val="24"/>
        </w:rPr>
        <w:t>.</w:t>
      </w:r>
    </w:p>
    <w:p w:rsidR="0026618B" w:rsidRPr="0026618B" w:rsidRDefault="0026618B" w:rsidP="0026618B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26618B" w:rsidRPr="0026618B" w:rsidRDefault="0026618B" w:rsidP="0026618B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sz w:val="24"/>
          <w:szCs w:val="24"/>
        </w:rPr>
      </w:pPr>
      <w:r w:rsidRPr="0026618B">
        <w:rPr>
          <w:rFonts w:ascii="Times New Roman" w:hAnsi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строительства:</w:t>
      </w:r>
    </w:p>
    <w:p w:rsidR="00824BE6" w:rsidRDefault="0026618B" w:rsidP="00824BE6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851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824BE6">
        <w:rPr>
          <w:rFonts w:ascii="Times New Roman" w:hAnsi="Times New Roman"/>
          <w:bCs/>
          <w:sz w:val="24"/>
          <w:szCs w:val="24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метр;</w:t>
      </w:r>
    </w:p>
    <w:p w:rsidR="00824BE6" w:rsidRDefault="0026618B" w:rsidP="00824BE6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851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824BE6">
        <w:rPr>
          <w:rFonts w:ascii="Times New Roman" w:hAnsi="Times New Roman"/>
          <w:bCs/>
          <w:sz w:val="24"/>
          <w:szCs w:val="24"/>
        </w:rPr>
        <w:t>предельное количество этажей или предельную высоту зданий, строений, сооружений – не устанавливается;</w:t>
      </w:r>
    </w:p>
    <w:p w:rsidR="0026618B" w:rsidRPr="00824BE6" w:rsidRDefault="0026618B" w:rsidP="00824BE6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851"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824BE6">
        <w:rPr>
          <w:rFonts w:ascii="Times New Roman" w:hAnsi="Times New Roman"/>
          <w:bCs/>
          <w:sz w:val="24"/>
          <w:szCs w:val="24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не устанавливаются.</w:t>
      </w:r>
    </w:p>
    <w:p w:rsidR="00A75D3C" w:rsidRDefault="00A75D3C" w:rsidP="00D13324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D13324" w:rsidRPr="00D13324" w:rsidRDefault="00D13324" w:rsidP="00D13324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D13324">
        <w:rPr>
          <w:rFonts w:ascii="Times New Roman" w:hAnsi="Times New Roman"/>
          <w:sz w:val="24"/>
          <w:szCs w:val="24"/>
        </w:rPr>
        <w:t>2.3.</w:t>
      </w:r>
      <w:r w:rsidR="00DF3A2F" w:rsidRPr="00DF3A2F">
        <w:rPr>
          <w:rFonts w:ascii="Times New Roman" w:hAnsi="Times New Roman"/>
          <w:sz w:val="24"/>
          <w:szCs w:val="24"/>
        </w:rPr>
        <w:t xml:space="preserve"> </w:t>
      </w:r>
      <w:r w:rsidRPr="00D13324">
        <w:rPr>
          <w:rFonts w:ascii="Times New Roman" w:hAnsi="Times New Roman"/>
          <w:b/>
          <w:sz w:val="24"/>
          <w:szCs w:val="24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</w:t>
      </w:r>
      <w:r w:rsidRPr="00D13324">
        <w:rPr>
          <w:rFonts w:ascii="Times New Roman" w:hAnsi="Times New Roman"/>
          <w:sz w:val="24"/>
          <w:szCs w:val="24"/>
        </w:rPr>
        <w:t>.</w:t>
      </w:r>
    </w:p>
    <w:p w:rsidR="00FE593C" w:rsidRPr="007022D0" w:rsidRDefault="00FE593C" w:rsidP="00FE593C">
      <w:pPr>
        <w:spacing w:after="0" w:line="240" w:lineRule="auto"/>
        <w:ind w:left="-851" w:firstLine="709"/>
        <w:jc w:val="both"/>
        <w:rPr>
          <w:rFonts w:ascii="Times New Roman" w:hAnsi="Times New Roman"/>
          <w:i/>
          <w:sz w:val="24"/>
          <w:szCs w:val="24"/>
          <w:highlight w:val="red"/>
        </w:rPr>
      </w:pPr>
      <w:r w:rsidRPr="001464B1">
        <w:rPr>
          <w:rFonts w:ascii="Times New Roman" w:hAnsi="Times New Roman"/>
          <w:sz w:val="24"/>
          <w:szCs w:val="24"/>
          <w:u w:val="single"/>
        </w:rPr>
        <w:t>Электроснабжение</w:t>
      </w:r>
      <w:r w:rsidRPr="001464B1">
        <w:rPr>
          <w:rFonts w:ascii="Times New Roman" w:hAnsi="Times New Roman"/>
          <w:sz w:val="24"/>
          <w:szCs w:val="24"/>
        </w:rPr>
        <w:t>. По</w:t>
      </w:r>
      <w:r>
        <w:rPr>
          <w:rFonts w:ascii="Times New Roman" w:hAnsi="Times New Roman"/>
          <w:sz w:val="24"/>
          <w:szCs w:val="24"/>
        </w:rPr>
        <w:t>селок Кшенский, в котором находя</w:t>
      </w:r>
      <w:r w:rsidRPr="001464B1">
        <w:rPr>
          <w:rFonts w:ascii="Times New Roman" w:hAnsi="Times New Roman"/>
          <w:sz w:val="24"/>
          <w:szCs w:val="24"/>
        </w:rPr>
        <w:t>тся земельны</w:t>
      </w:r>
      <w:r>
        <w:rPr>
          <w:rFonts w:ascii="Times New Roman" w:hAnsi="Times New Roman"/>
          <w:sz w:val="24"/>
          <w:szCs w:val="24"/>
        </w:rPr>
        <w:t>е</w:t>
      </w:r>
      <w:r w:rsidRPr="001464B1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>ки</w:t>
      </w:r>
      <w:r w:rsidRPr="001464B1">
        <w:rPr>
          <w:rFonts w:ascii="Times New Roman" w:hAnsi="Times New Roman"/>
          <w:sz w:val="24"/>
          <w:szCs w:val="24"/>
        </w:rPr>
        <w:t>, расположен</w:t>
      </w:r>
      <w:r>
        <w:rPr>
          <w:rFonts w:ascii="Times New Roman" w:hAnsi="Times New Roman"/>
          <w:sz w:val="24"/>
          <w:szCs w:val="24"/>
        </w:rPr>
        <w:t>ы</w:t>
      </w:r>
      <w:r w:rsidRPr="001464B1">
        <w:rPr>
          <w:rFonts w:ascii="Times New Roman" w:hAnsi="Times New Roman"/>
          <w:sz w:val="24"/>
          <w:szCs w:val="24"/>
        </w:rPr>
        <w:t xml:space="preserve"> в зоне деятельности ПАО «Россети Центр» (филиал «Курскэнерго»). Адрес Центра обслуживания потребителей Советского РЭС:306600, Курская обл., Советский р-н, п.</w:t>
      </w:r>
      <w:r w:rsidR="00DF3A2F" w:rsidRPr="00DF3A2F">
        <w:rPr>
          <w:rFonts w:ascii="Times New Roman" w:hAnsi="Times New Roman"/>
          <w:sz w:val="24"/>
          <w:szCs w:val="24"/>
        </w:rPr>
        <w:t xml:space="preserve"> </w:t>
      </w:r>
      <w:r w:rsidRPr="001464B1">
        <w:rPr>
          <w:rFonts w:ascii="Times New Roman" w:hAnsi="Times New Roman"/>
          <w:sz w:val="24"/>
          <w:szCs w:val="24"/>
        </w:rPr>
        <w:t>Кшенский, ул.</w:t>
      </w:r>
      <w:r w:rsidR="00DF3A2F" w:rsidRPr="00DF3A2F">
        <w:rPr>
          <w:rFonts w:ascii="Times New Roman" w:hAnsi="Times New Roman"/>
          <w:sz w:val="24"/>
          <w:szCs w:val="24"/>
        </w:rPr>
        <w:t xml:space="preserve"> </w:t>
      </w:r>
      <w:r w:rsidRPr="001464B1">
        <w:rPr>
          <w:rFonts w:ascii="Times New Roman" w:hAnsi="Times New Roman"/>
          <w:sz w:val="24"/>
          <w:szCs w:val="24"/>
        </w:rPr>
        <w:t>Курская, д.2 Для подключения объект</w:t>
      </w:r>
      <w:r>
        <w:rPr>
          <w:rFonts w:ascii="Times New Roman" w:hAnsi="Times New Roman"/>
          <w:sz w:val="24"/>
          <w:szCs w:val="24"/>
        </w:rPr>
        <w:t>ов</w:t>
      </w:r>
      <w:r w:rsidRPr="0082605F">
        <w:rPr>
          <w:rFonts w:ascii="Times New Roman" w:hAnsi="Times New Roman"/>
          <w:sz w:val="24"/>
          <w:szCs w:val="24"/>
        </w:rPr>
        <w:t xml:space="preserve"> строительства к электрическим сетям арендатор</w:t>
      </w:r>
      <w:r>
        <w:rPr>
          <w:rFonts w:ascii="Times New Roman" w:hAnsi="Times New Roman"/>
          <w:sz w:val="24"/>
          <w:szCs w:val="24"/>
        </w:rPr>
        <w:t>ам</w:t>
      </w:r>
      <w:r w:rsidRPr="0082605F">
        <w:rPr>
          <w:rFonts w:ascii="Times New Roman" w:hAnsi="Times New Roman"/>
          <w:sz w:val="24"/>
          <w:szCs w:val="24"/>
        </w:rPr>
        <w:t xml:space="preserve"> земельн</w:t>
      </w:r>
      <w:r>
        <w:rPr>
          <w:rFonts w:ascii="Times New Roman" w:hAnsi="Times New Roman"/>
          <w:sz w:val="24"/>
          <w:szCs w:val="24"/>
        </w:rPr>
        <w:t>ых участков</w:t>
      </w:r>
      <w:r w:rsidRPr="0082605F">
        <w:rPr>
          <w:rFonts w:ascii="Times New Roman" w:hAnsi="Times New Roman"/>
          <w:sz w:val="24"/>
          <w:szCs w:val="24"/>
        </w:rPr>
        <w:t xml:space="preserve"> необходимо заключить договор</w:t>
      </w:r>
      <w:r>
        <w:rPr>
          <w:rFonts w:ascii="Times New Roman" w:hAnsi="Times New Roman"/>
          <w:sz w:val="24"/>
          <w:szCs w:val="24"/>
        </w:rPr>
        <w:t>ы</w:t>
      </w:r>
      <w:r w:rsidRPr="0082605F">
        <w:rPr>
          <w:rFonts w:ascii="Times New Roman" w:hAnsi="Times New Roman"/>
          <w:sz w:val="24"/>
          <w:szCs w:val="24"/>
        </w:rPr>
        <w:t xml:space="preserve"> об осуществлении технологического присоединения в порядке, предусмотренном </w:t>
      </w:r>
      <w:r w:rsidRPr="0082605F">
        <w:rPr>
          <w:rFonts w:ascii="Times New Roman" w:hAnsi="Times New Roman"/>
          <w:color w:val="000000"/>
          <w:sz w:val="24"/>
          <w:szCs w:val="24"/>
        </w:rPr>
        <w:t>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</w:t>
      </w:r>
      <w:r>
        <w:rPr>
          <w:rFonts w:ascii="Times New Roman" w:hAnsi="Times New Roman"/>
          <w:color w:val="000000"/>
          <w:sz w:val="24"/>
          <w:szCs w:val="24"/>
        </w:rPr>
        <w:t xml:space="preserve"> к электрическим сетям, утвержде</w:t>
      </w:r>
      <w:r w:rsidRPr="0082605F">
        <w:rPr>
          <w:rFonts w:ascii="Times New Roman" w:hAnsi="Times New Roman"/>
          <w:color w:val="000000"/>
          <w:sz w:val="24"/>
          <w:szCs w:val="24"/>
        </w:rPr>
        <w:t>нных Постановлением Правительства РФ от 27.12.2004 г. № 861 (ред. от 27.12.2024 г.), (далее – Правила). Согласно п. 17 Правил размер платы за технологическое присоединение устанавливается в соответствии с Постановлением Министерства по тарифам и ценам Курской области от 29.11.2024 г. № 39 «Об утверждении размера платы за технологическое присоединение к электрическим сетям территориальных сетевых организаций Курской области».</w:t>
      </w:r>
    </w:p>
    <w:p w:rsidR="00FE593C" w:rsidRPr="00D04DF7" w:rsidRDefault="00FE593C" w:rsidP="00FE593C">
      <w:pPr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04DF7">
        <w:rPr>
          <w:rFonts w:ascii="Times New Roman" w:hAnsi="Times New Roman"/>
          <w:sz w:val="24"/>
          <w:szCs w:val="24"/>
          <w:u w:val="single"/>
        </w:rPr>
        <w:t>Водоснабжение.</w:t>
      </w:r>
      <w:r w:rsidRPr="00D04DF7">
        <w:rPr>
          <w:rFonts w:ascii="Times New Roman" w:hAnsi="Times New Roman"/>
          <w:sz w:val="24"/>
          <w:szCs w:val="24"/>
        </w:rPr>
        <w:t xml:space="preserve"> Техническая возможность подсоединения объект</w:t>
      </w:r>
      <w:r>
        <w:rPr>
          <w:rFonts w:ascii="Times New Roman" w:hAnsi="Times New Roman"/>
          <w:sz w:val="24"/>
          <w:szCs w:val="24"/>
        </w:rPr>
        <w:t>ов</w:t>
      </w:r>
      <w:r w:rsidRPr="00D04DF7">
        <w:rPr>
          <w:rFonts w:ascii="Times New Roman" w:hAnsi="Times New Roman"/>
          <w:sz w:val="24"/>
          <w:szCs w:val="24"/>
        </w:rPr>
        <w:t xml:space="preserve"> капитального строения к сетям водоснабжения на территории п. </w:t>
      </w:r>
      <w:r>
        <w:rPr>
          <w:rFonts w:ascii="Times New Roman" w:hAnsi="Times New Roman"/>
          <w:sz w:val="24"/>
          <w:szCs w:val="24"/>
        </w:rPr>
        <w:t>Кшенский Советского</w:t>
      </w:r>
      <w:r w:rsidRPr="00D04DF7">
        <w:rPr>
          <w:rFonts w:ascii="Times New Roman" w:hAnsi="Times New Roman"/>
          <w:sz w:val="24"/>
          <w:szCs w:val="24"/>
        </w:rPr>
        <w:t xml:space="preserve"> района имеется. Для получения технических условий на подключение (технолог</w:t>
      </w:r>
      <w:r>
        <w:rPr>
          <w:rFonts w:ascii="Times New Roman" w:hAnsi="Times New Roman"/>
          <w:sz w:val="24"/>
          <w:szCs w:val="24"/>
        </w:rPr>
        <w:t>ическое присоединение) заказчиков</w:t>
      </w:r>
      <w:r w:rsidRPr="00D04DF7">
        <w:rPr>
          <w:rFonts w:ascii="Times New Roman" w:hAnsi="Times New Roman"/>
          <w:sz w:val="24"/>
          <w:szCs w:val="24"/>
        </w:rPr>
        <w:t xml:space="preserve"> к сетям </w:t>
      </w:r>
      <w:r w:rsidRPr="00D04DF7">
        <w:rPr>
          <w:rFonts w:ascii="Times New Roman" w:hAnsi="Times New Roman"/>
          <w:sz w:val="24"/>
          <w:szCs w:val="24"/>
        </w:rPr>
        <w:lastRenderedPageBreak/>
        <w:t>водоснабжения, а также информации о сроках, плате за такое подключение</w:t>
      </w:r>
      <w:r>
        <w:rPr>
          <w:rFonts w:ascii="Times New Roman" w:hAnsi="Times New Roman"/>
          <w:sz w:val="24"/>
          <w:szCs w:val="24"/>
        </w:rPr>
        <w:t>, заказчики должны обратиться в обслуживающую организацию</w:t>
      </w:r>
      <w:r w:rsidRPr="00D04DF7">
        <w:rPr>
          <w:rFonts w:ascii="Times New Roman" w:hAnsi="Times New Roman"/>
          <w:sz w:val="24"/>
          <w:szCs w:val="24"/>
        </w:rPr>
        <w:t xml:space="preserve"> с заявкой </w:t>
      </w:r>
      <w:r w:rsidRPr="00D04DF7">
        <w:rPr>
          <w:rFonts w:ascii="Times New Roman" w:hAnsi="Times New Roman"/>
          <w:color w:val="000000"/>
          <w:sz w:val="24"/>
          <w:szCs w:val="24"/>
        </w:rPr>
        <w:t>на заключение договор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о подключении объект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к сетям водоснабжения, представив необходимые сведения. По итогам заключенн</w:t>
      </w:r>
      <w:r>
        <w:rPr>
          <w:rFonts w:ascii="Times New Roman" w:hAnsi="Times New Roman"/>
          <w:color w:val="000000"/>
          <w:sz w:val="24"/>
          <w:szCs w:val="24"/>
        </w:rPr>
        <w:t>ых договоров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о подключении (технологическом </w:t>
      </w:r>
      <w:r>
        <w:rPr>
          <w:rFonts w:ascii="Times New Roman" w:hAnsi="Times New Roman"/>
          <w:color w:val="000000"/>
          <w:sz w:val="24"/>
          <w:szCs w:val="24"/>
        </w:rPr>
        <w:t>присоединении) объекта заказчиков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к сетям водоснабжения последн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будут подготовлены технические условия на подключение (технологическое присоединение), спроектированы устройства и сооружения для присоединения объект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заказчик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к сетям водоснабжения, определены стоимость и сроки подключения. Адрес обслуживающей организации объектов и сетей водоснабжения на территории п. </w:t>
      </w:r>
      <w:r>
        <w:rPr>
          <w:rFonts w:ascii="Times New Roman" w:hAnsi="Times New Roman"/>
          <w:color w:val="000000"/>
          <w:sz w:val="24"/>
          <w:szCs w:val="24"/>
        </w:rPr>
        <w:t>Кшенский</w:t>
      </w:r>
      <w:r w:rsidR="00DF3A2F" w:rsidRPr="00DF3A2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Советского 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района: </w:t>
      </w:r>
      <w:hyperlink r:id="rId17" w:tgtFrame="_blank" w:history="1">
        <w:r>
          <w:rPr>
            <w:rStyle w:val="a3"/>
            <w:rFonts w:ascii="Times New Roman" w:hAnsi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305040, Курская обл.</w:t>
        </w:r>
        <w:r w:rsidRPr="00E83DE9">
          <w:rPr>
            <w:rStyle w:val="a3"/>
            <w:rFonts w:ascii="Times New Roman" w:hAnsi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 xml:space="preserve">, </w:t>
        </w:r>
        <w:r>
          <w:rPr>
            <w:rStyle w:val="a3"/>
            <w:rFonts w:ascii="Times New Roman" w:hAnsi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г Курск, ул. 50 лет О</w:t>
        </w:r>
        <w:r w:rsidRPr="00E83DE9">
          <w:rPr>
            <w:rStyle w:val="a3"/>
            <w:rFonts w:ascii="Times New Roman" w:hAnsi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ктября, д. 116Д</w:t>
        </w:r>
      </w:hyperlink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, </w:t>
      </w:r>
      <w:r w:rsidRPr="00D04DF7">
        <w:rPr>
          <w:rFonts w:ascii="Times New Roman" w:hAnsi="Times New Roman"/>
          <w:bCs/>
          <w:color w:val="000000"/>
          <w:sz w:val="24"/>
          <w:szCs w:val="24"/>
        </w:rPr>
        <w:t xml:space="preserve">тел. </w:t>
      </w:r>
      <w:r>
        <w:rPr>
          <w:rFonts w:ascii="Times New Roman" w:hAnsi="Times New Roman"/>
          <w:color w:val="000000"/>
          <w:sz w:val="24"/>
          <w:szCs w:val="24"/>
        </w:rPr>
        <w:t>8 951 0790004</w:t>
      </w:r>
      <w:r w:rsidRPr="00D04D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АО</w:t>
      </w:r>
      <w:r w:rsidRPr="00D04D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Курскоблводоканал</w:t>
      </w:r>
      <w:r w:rsidRPr="00D04D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»).</w:t>
      </w:r>
    </w:p>
    <w:p w:rsidR="00FE593C" w:rsidRPr="00D04DF7" w:rsidRDefault="00FE593C" w:rsidP="00FE593C">
      <w:pPr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04DF7">
        <w:rPr>
          <w:rFonts w:ascii="Times New Roman" w:hAnsi="Times New Roman"/>
          <w:color w:val="000000"/>
          <w:sz w:val="24"/>
          <w:szCs w:val="24"/>
          <w:u w:val="single"/>
        </w:rPr>
        <w:t>Водоотведение</w:t>
      </w:r>
      <w:r w:rsidRPr="00D04DF7">
        <w:rPr>
          <w:rFonts w:ascii="Times New Roman" w:hAnsi="Times New Roman"/>
          <w:color w:val="000000"/>
          <w:sz w:val="24"/>
          <w:szCs w:val="24"/>
        </w:rPr>
        <w:t>. Возможность подключения объект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капитального строения к сетям водоотведения на территории п. </w:t>
      </w:r>
      <w:r>
        <w:rPr>
          <w:rFonts w:ascii="Times New Roman" w:hAnsi="Times New Roman"/>
          <w:color w:val="000000"/>
          <w:sz w:val="24"/>
          <w:szCs w:val="24"/>
        </w:rPr>
        <w:t>Кшенский Советского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района отсутствует. Необходимо будет предусмотреть </w:t>
      </w:r>
      <w:r w:rsidRPr="00D04DF7">
        <w:rPr>
          <w:rFonts w:ascii="Times New Roman" w:hAnsi="Times New Roman"/>
          <w:sz w:val="24"/>
          <w:szCs w:val="24"/>
        </w:rPr>
        <w:t>автономную систему водоотведения.</w:t>
      </w:r>
    </w:p>
    <w:p w:rsidR="00FE593C" w:rsidRPr="00FE593C" w:rsidRDefault="00FE593C" w:rsidP="00FE593C">
      <w:pPr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249F">
        <w:rPr>
          <w:rFonts w:ascii="Times New Roman" w:hAnsi="Times New Roman"/>
          <w:color w:val="000000"/>
          <w:sz w:val="24"/>
          <w:szCs w:val="24"/>
          <w:u w:val="single"/>
        </w:rPr>
        <w:t>Газоснабжение.</w:t>
      </w:r>
      <w:r w:rsidR="00DF3A2F" w:rsidRPr="00DF3A2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4DF7">
        <w:rPr>
          <w:rFonts w:ascii="Times New Roman" w:hAnsi="Times New Roman"/>
          <w:color w:val="000000"/>
          <w:sz w:val="24"/>
          <w:szCs w:val="24"/>
        </w:rPr>
        <w:t>Техническая возможность подключения объект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капитального строительства к сетям газоснабжения на территории поселка </w:t>
      </w:r>
      <w:r>
        <w:rPr>
          <w:rFonts w:ascii="Times New Roman" w:hAnsi="Times New Roman"/>
          <w:color w:val="000000"/>
          <w:sz w:val="24"/>
          <w:szCs w:val="24"/>
        </w:rPr>
        <w:t>Кшенский Советского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района имеется. По данному вопросу необходимо обратиться в АО «Газпром газораспределение Курск» в пос. Кшенский:</w:t>
      </w:r>
      <w:r w:rsidRPr="006C2C54">
        <w:rPr>
          <w:rFonts w:ascii="Times New Roman" w:hAnsi="Times New Roman"/>
          <w:sz w:val="24"/>
          <w:szCs w:val="24"/>
        </w:rPr>
        <w:t>306600, Курская обл., п. Кшенский, ул. Курская, 1-а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D04DF7">
        <w:rPr>
          <w:rFonts w:ascii="Times New Roman" w:hAnsi="Times New Roman"/>
          <w:bCs/>
          <w:color w:val="000000"/>
          <w:sz w:val="24"/>
          <w:szCs w:val="24"/>
        </w:rPr>
        <w:t xml:space="preserve">тел.: </w:t>
      </w:r>
      <w:r w:rsidRPr="00D04DF7">
        <w:rPr>
          <w:rFonts w:ascii="Times New Roman" w:hAnsi="Times New Roman"/>
          <w:color w:val="000000"/>
          <w:sz w:val="24"/>
          <w:szCs w:val="24"/>
        </w:rPr>
        <w:t>+7 (47158) 2-18-07. Максимальная нагрузка подключения объект</w:t>
      </w:r>
      <w:r w:rsidR="008E0F26">
        <w:rPr>
          <w:rFonts w:ascii="Times New Roman" w:hAnsi="Times New Roman"/>
          <w:color w:val="000000"/>
          <w:sz w:val="24"/>
          <w:szCs w:val="24"/>
        </w:rPr>
        <w:t>ов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определ</w:t>
      </w:r>
      <w:r w:rsidR="008E0F26">
        <w:rPr>
          <w:rFonts w:ascii="Times New Roman" w:hAnsi="Times New Roman"/>
          <w:color w:val="000000"/>
          <w:sz w:val="24"/>
          <w:szCs w:val="24"/>
        </w:rPr>
        <w:t>яется после предоставления расче</w:t>
      </w:r>
      <w:r w:rsidRPr="00D04DF7">
        <w:rPr>
          <w:rFonts w:ascii="Times New Roman" w:hAnsi="Times New Roman"/>
          <w:color w:val="000000"/>
          <w:sz w:val="24"/>
          <w:szCs w:val="24"/>
        </w:rPr>
        <w:t>та, планируемого максимального часового расхода природного газа объект</w:t>
      </w:r>
      <w:r w:rsidR="008E0F26">
        <w:rPr>
          <w:rFonts w:ascii="Times New Roman" w:hAnsi="Times New Roman"/>
          <w:color w:val="000000"/>
          <w:sz w:val="24"/>
          <w:szCs w:val="24"/>
        </w:rPr>
        <w:t>ами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 капитального строительства и не более предельной свободной мощности газораспределительной сети. Срок подключения объект</w:t>
      </w:r>
      <w:r w:rsidR="008E0F26">
        <w:rPr>
          <w:rFonts w:ascii="Times New Roman" w:hAnsi="Times New Roman"/>
          <w:color w:val="000000"/>
          <w:sz w:val="24"/>
          <w:szCs w:val="24"/>
        </w:rPr>
        <w:t xml:space="preserve">ов </w:t>
      </w:r>
      <w:r w:rsidRPr="00D04DF7">
        <w:rPr>
          <w:rFonts w:ascii="Times New Roman" w:hAnsi="Times New Roman"/>
          <w:color w:val="000000"/>
          <w:sz w:val="24"/>
          <w:szCs w:val="24"/>
        </w:rPr>
        <w:t xml:space="preserve">капитального строения к сетям газораспределения определяется договором о подключении. </w:t>
      </w:r>
      <w:r w:rsidRPr="00D13324">
        <w:rPr>
          <w:rFonts w:ascii="Times New Roman" w:hAnsi="Times New Roman"/>
          <w:sz w:val="24"/>
          <w:szCs w:val="24"/>
        </w:rPr>
        <w:t>Плата за подключение устанавливается в соответствии с Постановлением Министерства по тарифам и ценам Курской области Курской области от 06</w:t>
      </w:r>
      <w:r w:rsidRPr="00D13324">
        <w:rPr>
          <w:rFonts w:ascii="Times New Roman" w:hAnsi="Times New Roman"/>
          <w:color w:val="000000"/>
          <w:sz w:val="24"/>
          <w:szCs w:val="24"/>
        </w:rPr>
        <w:t>.11.2025 г. № 32 «Об установлении платы за технологическое присоединение газоиспользующего оборудования к газораспределительным сетям АО «Газпром газораспределение Курск» на 2026 год» (в ред. Постановления комитета по тарифам и ценам Курской области от 26.12.2025 г. № 93 «О внесении изменений в постановление Министерства по тарифам и ценам Курской области от 06.11.2025 г. № 32 «Об установлении платы за технологическое присоединение газоиспользующего оборудования к газораспределительным сетям АО «Газпром газорасп</w:t>
      </w:r>
      <w:r>
        <w:rPr>
          <w:rFonts w:ascii="Times New Roman" w:hAnsi="Times New Roman"/>
          <w:color w:val="000000"/>
          <w:sz w:val="24"/>
          <w:szCs w:val="24"/>
        </w:rPr>
        <w:t>ределение Курск» на 2026 год»).</w:t>
      </w:r>
    </w:p>
    <w:p w:rsidR="00FE593C" w:rsidRPr="000E1B58" w:rsidRDefault="00FE593C" w:rsidP="00FE593C">
      <w:pPr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E1B58">
        <w:rPr>
          <w:rFonts w:ascii="Times New Roman" w:hAnsi="Times New Roman"/>
          <w:color w:val="000000"/>
          <w:sz w:val="24"/>
          <w:szCs w:val="24"/>
          <w:u w:val="single"/>
        </w:rPr>
        <w:t>Теплоснабжение.</w:t>
      </w:r>
      <w:r w:rsidRPr="00DF3A2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E1B58">
        <w:rPr>
          <w:rFonts w:ascii="Times New Roman" w:hAnsi="Times New Roman"/>
          <w:color w:val="000000"/>
          <w:sz w:val="24"/>
          <w:szCs w:val="24"/>
        </w:rPr>
        <w:t>Коммунальных отопительных сетей в населенном пункте, где расположен</w:t>
      </w:r>
      <w:r w:rsidR="008E0F26">
        <w:rPr>
          <w:rFonts w:ascii="Times New Roman" w:hAnsi="Times New Roman"/>
          <w:color w:val="000000"/>
          <w:sz w:val="24"/>
          <w:szCs w:val="24"/>
        </w:rPr>
        <w:t>ы</w:t>
      </w:r>
      <w:r w:rsidRPr="000E1B58">
        <w:rPr>
          <w:rFonts w:ascii="Times New Roman" w:hAnsi="Times New Roman"/>
          <w:color w:val="000000"/>
          <w:sz w:val="24"/>
          <w:szCs w:val="24"/>
        </w:rPr>
        <w:t xml:space="preserve"> земельны</w:t>
      </w:r>
      <w:r w:rsidR="008E0F26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0E1B58">
        <w:rPr>
          <w:rFonts w:ascii="Times New Roman" w:hAnsi="Times New Roman"/>
          <w:color w:val="000000"/>
          <w:sz w:val="24"/>
          <w:szCs w:val="24"/>
        </w:rPr>
        <w:t>участ</w:t>
      </w:r>
      <w:r w:rsidR="008E0F26">
        <w:rPr>
          <w:rFonts w:ascii="Times New Roman" w:hAnsi="Times New Roman"/>
          <w:color w:val="000000"/>
          <w:sz w:val="24"/>
          <w:szCs w:val="24"/>
        </w:rPr>
        <w:t>ки</w:t>
      </w:r>
      <w:r w:rsidRPr="000E1B58">
        <w:rPr>
          <w:rFonts w:ascii="Times New Roman" w:hAnsi="Times New Roman"/>
          <w:color w:val="000000"/>
          <w:sz w:val="24"/>
          <w:szCs w:val="24"/>
        </w:rPr>
        <w:t xml:space="preserve"> не имеется.</w:t>
      </w:r>
    </w:p>
    <w:p w:rsidR="00FE593C" w:rsidRPr="000E1B58" w:rsidRDefault="00FE593C" w:rsidP="00FE593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0B53FD">
        <w:rPr>
          <w:rFonts w:ascii="Times New Roman" w:hAnsi="Times New Roman"/>
          <w:sz w:val="24"/>
          <w:szCs w:val="24"/>
          <w:u w:val="single"/>
        </w:rPr>
        <w:t>Связь.</w:t>
      </w:r>
      <w:r w:rsidR="00DF3A2F" w:rsidRPr="00DF3A2F">
        <w:rPr>
          <w:rFonts w:ascii="Times New Roman" w:hAnsi="Times New Roman"/>
          <w:sz w:val="24"/>
          <w:szCs w:val="24"/>
        </w:rPr>
        <w:t xml:space="preserve"> </w:t>
      </w:r>
      <w:r w:rsidR="008E0F26">
        <w:rPr>
          <w:rFonts w:ascii="Times New Roman" w:hAnsi="Times New Roman"/>
          <w:color w:val="000000"/>
          <w:sz w:val="24"/>
          <w:szCs w:val="24"/>
        </w:rPr>
        <w:t>Возможность подключения объектов</w:t>
      </w:r>
      <w:r w:rsidRPr="000B53FD">
        <w:rPr>
          <w:rFonts w:ascii="Times New Roman" w:hAnsi="Times New Roman"/>
          <w:color w:val="000000"/>
          <w:sz w:val="24"/>
          <w:szCs w:val="24"/>
        </w:rPr>
        <w:t xml:space="preserve"> капитального строения к имеющимся сетям связи на территории п. Кшенский Советского района отсутствует.</w:t>
      </w:r>
    </w:p>
    <w:p w:rsidR="00FE593C" w:rsidRPr="00E83DE9" w:rsidRDefault="00FE593C" w:rsidP="00FE593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1206B7">
        <w:rPr>
          <w:rFonts w:ascii="Times New Roman" w:hAnsi="Times New Roman"/>
          <w:sz w:val="24"/>
          <w:szCs w:val="24"/>
        </w:rPr>
        <w:t>С дополнительной информацией о земельн</w:t>
      </w:r>
      <w:r>
        <w:rPr>
          <w:rFonts w:ascii="Times New Roman" w:hAnsi="Times New Roman"/>
          <w:sz w:val="24"/>
          <w:szCs w:val="24"/>
        </w:rPr>
        <w:t>ых</w:t>
      </w:r>
      <w:r w:rsidRPr="001206B7">
        <w:rPr>
          <w:rFonts w:ascii="Times New Roman" w:hAnsi="Times New Roman"/>
          <w:sz w:val="24"/>
          <w:szCs w:val="24"/>
        </w:rPr>
        <w:t xml:space="preserve"> участк</w:t>
      </w:r>
      <w:r>
        <w:rPr>
          <w:rFonts w:ascii="Times New Roman" w:hAnsi="Times New Roman"/>
          <w:sz w:val="24"/>
          <w:szCs w:val="24"/>
        </w:rPr>
        <w:t>ах</w:t>
      </w:r>
      <w:r w:rsidRPr="001206B7">
        <w:rPr>
          <w:rFonts w:ascii="Times New Roman" w:hAnsi="Times New Roman"/>
          <w:sz w:val="24"/>
          <w:szCs w:val="24"/>
        </w:rPr>
        <w:t xml:space="preserve"> можно ознакомиться в </w:t>
      </w:r>
      <w:r w:rsidRPr="008E3565">
        <w:rPr>
          <w:rFonts w:ascii="Times New Roman" w:hAnsi="Times New Roman"/>
          <w:sz w:val="24"/>
          <w:szCs w:val="24"/>
        </w:rPr>
        <w:t>Градостроительн</w:t>
      </w:r>
      <w:r>
        <w:rPr>
          <w:rFonts w:ascii="Times New Roman" w:hAnsi="Times New Roman"/>
          <w:sz w:val="24"/>
          <w:szCs w:val="24"/>
        </w:rPr>
        <w:t>ых</w:t>
      </w:r>
      <w:r w:rsidRPr="008E3565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ах</w:t>
      </w:r>
      <w:r w:rsidRPr="008E3565">
        <w:rPr>
          <w:rFonts w:ascii="Times New Roman" w:hAnsi="Times New Roman"/>
          <w:sz w:val="24"/>
          <w:szCs w:val="24"/>
        </w:rPr>
        <w:t xml:space="preserve"> земельн</w:t>
      </w:r>
      <w:r>
        <w:rPr>
          <w:rFonts w:ascii="Times New Roman" w:hAnsi="Times New Roman"/>
          <w:sz w:val="24"/>
          <w:szCs w:val="24"/>
        </w:rPr>
        <w:t>ых</w:t>
      </w:r>
      <w:r w:rsidRPr="008E3565">
        <w:rPr>
          <w:rFonts w:ascii="Times New Roman" w:hAnsi="Times New Roman"/>
          <w:sz w:val="24"/>
          <w:szCs w:val="24"/>
        </w:rPr>
        <w:t xml:space="preserve"> участк</w:t>
      </w:r>
      <w:r>
        <w:rPr>
          <w:rFonts w:ascii="Times New Roman" w:hAnsi="Times New Roman"/>
          <w:sz w:val="24"/>
          <w:szCs w:val="24"/>
        </w:rPr>
        <w:t xml:space="preserve">ах </w:t>
      </w:r>
      <w:r w:rsidRPr="00B84935">
        <w:rPr>
          <w:rFonts w:ascii="Times New Roman" w:hAnsi="Times New Roman"/>
          <w:sz w:val="24"/>
          <w:szCs w:val="24"/>
        </w:rPr>
        <w:t xml:space="preserve">№ РФ-46-4-21-1-00-2026-0503-0, </w:t>
      </w:r>
      <w:r>
        <w:rPr>
          <w:rFonts w:ascii="Times New Roman" w:hAnsi="Times New Roman"/>
          <w:sz w:val="24"/>
          <w:szCs w:val="24"/>
        </w:rPr>
        <w:t xml:space="preserve">                                    № </w:t>
      </w:r>
      <w:r w:rsidRPr="00B84935">
        <w:rPr>
          <w:rFonts w:ascii="Times New Roman" w:hAnsi="Times New Roman"/>
          <w:sz w:val="24"/>
          <w:szCs w:val="24"/>
        </w:rPr>
        <w:t>РФ-46-4-21-1-00-2026-</w:t>
      </w:r>
      <w:r>
        <w:rPr>
          <w:rFonts w:ascii="Times New Roman" w:hAnsi="Times New Roman"/>
          <w:sz w:val="24"/>
          <w:szCs w:val="24"/>
        </w:rPr>
        <w:t>0500</w:t>
      </w:r>
      <w:r w:rsidRPr="00B84935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84935">
        <w:rPr>
          <w:rFonts w:ascii="Times New Roman" w:hAnsi="Times New Roman"/>
          <w:sz w:val="24"/>
          <w:szCs w:val="24"/>
        </w:rPr>
        <w:t>№ РФ-46-4-21-1-00-2026-0498-0, выданных Министерством архитектуры и градостроительства Курской области</w:t>
      </w:r>
      <w:r>
        <w:rPr>
          <w:rFonts w:ascii="Times New Roman" w:hAnsi="Times New Roman"/>
          <w:sz w:val="24"/>
          <w:szCs w:val="24"/>
        </w:rPr>
        <w:t xml:space="preserve"> 15.04.2026 г. </w:t>
      </w:r>
      <w:r w:rsidRPr="001206B7">
        <w:rPr>
          <w:rFonts w:ascii="Times New Roman" w:hAnsi="Times New Roman"/>
          <w:sz w:val="24"/>
          <w:szCs w:val="24"/>
        </w:rPr>
        <w:t xml:space="preserve">(Приложение № 3 к Информационному сообщению), или у Организатора аукциона, </w:t>
      </w:r>
      <w:r w:rsidRPr="00755055">
        <w:rPr>
          <w:rFonts w:ascii="Times New Roman" w:hAnsi="Times New Roman"/>
          <w:sz w:val="24"/>
          <w:szCs w:val="24"/>
        </w:rPr>
        <w:t>тел.:</w:t>
      </w:r>
      <w:r w:rsidRPr="00E83DE9">
        <w:rPr>
          <w:rFonts w:ascii="Times New Roman" w:hAnsi="Times New Roman"/>
          <w:sz w:val="24"/>
          <w:szCs w:val="24"/>
        </w:rPr>
        <w:t>+ 7 (47158) 2-18-51, контактное лицо: Гришина Наталья Сергеевна.</w:t>
      </w:r>
    </w:p>
    <w:p w:rsidR="00D76E77" w:rsidRDefault="00D76E77" w:rsidP="009A5ECD">
      <w:pPr>
        <w:tabs>
          <w:tab w:val="left" w:pos="3261"/>
        </w:tabs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3565" w:rsidRDefault="00D73711" w:rsidP="008E3565">
      <w:pPr>
        <w:tabs>
          <w:tab w:val="left" w:pos="3261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8E3565">
        <w:rPr>
          <w:rFonts w:ascii="Times New Roman" w:hAnsi="Times New Roman"/>
          <w:color w:val="000000"/>
          <w:sz w:val="24"/>
          <w:szCs w:val="24"/>
        </w:rPr>
        <w:t>2.4</w:t>
      </w:r>
      <w:r w:rsidR="005764FB" w:rsidRPr="008E356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D55DEC" w:rsidRPr="008E3565">
        <w:rPr>
          <w:rFonts w:ascii="Times New Roman" w:hAnsi="Times New Roman"/>
          <w:b/>
          <w:sz w:val="24"/>
          <w:szCs w:val="24"/>
        </w:rPr>
        <w:t>Начальный (минимальный) размер ежегодной арендной платы</w:t>
      </w:r>
      <w:r w:rsidR="00472522" w:rsidRPr="008E3565">
        <w:rPr>
          <w:rFonts w:ascii="Times New Roman" w:hAnsi="Times New Roman"/>
          <w:sz w:val="24"/>
          <w:szCs w:val="24"/>
        </w:rPr>
        <w:t xml:space="preserve"> за земельны</w:t>
      </w:r>
      <w:r w:rsidR="008E0F26">
        <w:rPr>
          <w:rFonts w:ascii="Times New Roman" w:hAnsi="Times New Roman"/>
          <w:sz w:val="24"/>
          <w:szCs w:val="24"/>
        </w:rPr>
        <w:t xml:space="preserve">е </w:t>
      </w:r>
      <w:r w:rsidR="00D55DEC" w:rsidRPr="008E3565">
        <w:rPr>
          <w:rFonts w:ascii="Times New Roman" w:hAnsi="Times New Roman"/>
          <w:sz w:val="24"/>
          <w:szCs w:val="24"/>
        </w:rPr>
        <w:t>участ</w:t>
      </w:r>
      <w:r w:rsidR="008E0F26">
        <w:rPr>
          <w:rFonts w:ascii="Times New Roman" w:hAnsi="Times New Roman"/>
          <w:sz w:val="24"/>
          <w:szCs w:val="24"/>
        </w:rPr>
        <w:t xml:space="preserve">ки </w:t>
      </w:r>
      <w:r w:rsidR="00D55DEC" w:rsidRPr="008E3565">
        <w:rPr>
          <w:rFonts w:ascii="Times New Roman" w:hAnsi="Times New Roman"/>
          <w:sz w:val="24"/>
          <w:szCs w:val="24"/>
        </w:rPr>
        <w:t xml:space="preserve">установлен </w:t>
      </w:r>
      <w:r w:rsidR="00884527" w:rsidRPr="008E3565">
        <w:rPr>
          <w:rFonts w:ascii="Times New Roman" w:hAnsi="Times New Roman"/>
          <w:sz w:val="24"/>
          <w:szCs w:val="24"/>
        </w:rPr>
        <w:t>на основании пункта 14 ст. 39.11 Земельного кодекса Российской Федерации</w:t>
      </w:r>
      <w:r w:rsidR="001B35EC" w:rsidRPr="008E3565">
        <w:rPr>
          <w:rFonts w:ascii="Times New Roman" w:hAnsi="Times New Roman"/>
          <w:sz w:val="24"/>
          <w:szCs w:val="24"/>
        </w:rPr>
        <w:t xml:space="preserve">, в размере </w:t>
      </w:r>
      <w:r w:rsidR="001206B7" w:rsidRPr="008E3565">
        <w:rPr>
          <w:rFonts w:ascii="Times New Roman" w:hAnsi="Times New Roman"/>
          <w:sz w:val="24"/>
          <w:szCs w:val="24"/>
        </w:rPr>
        <w:t>полутора</w:t>
      </w:r>
      <w:r w:rsidR="001B35EC" w:rsidRPr="008E3565">
        <w:rPr>
          <w:rFonts w:ascii="Times New Roman" w:hAnsi="Times New Roman"/>
          <w:sz w:val="24"/>
          <w:szCs w:val="24"/>
        </w:rPr>
        <w:t xml:space="preserve"> процентов кадастровой стоимости</w:t>
      </w:r>
      <w:r w:rsidR="0053627D" w:rsidRPr="008E3565">
        <w:rPr>
          <w:rFonts w:ascii="Times New Roman" w:hAnsi="Times New Roman"/>
          <w:sz w:val="24"/>
          <w:szCs w:val="24"/>
        </w:rPr>
        <w:t xml:space="preserve"> земельн</w:t>
      </w:r>
      <w:r w:rsidR="008E0F26">
        <w:rPr>
          <w:rFonts w:ascii="Times New Roman" w:hAnsi="Times New Roman"/>
          <w:sz w:val="24"/>
          <w:szCs w:val="24"/>
        </w:rPr>
        <w:t>ых</w:t>
      </w:r>
      <w:r w:rsidR="001206B7" w:rsidRPr="008E3565">
        <w:rPr>
          <w:rFonts w:ascii="Times New Roman" w:hAnsi="Times New Roman"/>
          <w:sz w:val="24"/>
          <w:szCs w:val="24"/>
        </w:rPr>
        <w:t xml:space="preserve"> участк</w:t>
      </w:r>
      <w:r w:rsidR="008E0F26">
        <w:rPr>
          <w:rFonts w:ascii="Times New Roman" w:hAnsi="Times New Roman"/>
          <w:sz w:val="24"/>
          <w:szCs w:val="24"/>
        </w:rPr>
        <w:t>ов</w:t>
      </w:r>
      <w:r w:rsidR="001206B7" w:rsidRPr="008E3565">
        <w:rPr>
          <w:rFonts w:ascii="Times New Roman" w:hAnsi="Times New Roman"/>
          <w:sz w:val="24"/>
          <w:szCs w:val="24"/>
        </w:rPr>
        <w:t>:</w:t>
      </w:r>
    </w:p>
    <w:p w:rsidR="008E0F26" w:rsidRPr="008E0F26" w:rsidRDefault="008E0F26" w:rsidP="008E0F26">
      <w:pPr>
        <w:tabs>
          <w:tab w:val="left" w:pos="1134"/>
        </w:tabs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8E0F26">
        <w:rPr>
          <w:rFonts w:ascii="Times New Roman" w:hAnsi="Times New Roman"/>
          <w:b/>
          <w:sz w:val="24"/>
          <w:szCs w:val="24"/>
        </w:rPr>
        <w:t>по лоту № 1</w:t>
      </w:r>
      <w:r w:rsidRPr="008E0F26">
        <w:rPr>
          <w:rFonts w:ascii="Times New Roman" w:hAnsi="Times New Roman"/>
          <w:sz w:val="24"/>
          <w:szCs w:val="24"/>
        </w:rPr>
        <w:t>: 158 (Сто пятьдесят восемь) руб. 76 коп. (без НДС);</w:t>
      </w:r>
    </w:p>
    <w:p w:rsidR="008E0F26" w:rsidRPr="008E0F26" w:rsidRDefault="008E0F26" w:rsidP="008E0F26">
      <w:pPr>
        <w:tabs>
          <w:tab w:val="left" w:pos="1134"/>
        </w:tabs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8E0F26">
        <w:rPr>
          <w:rFonts w:ascii="Times New Roman" w:hAnsi="Times New Roman"/>
          <w:b/>
          <w:sz w:val="24"/>
          <w:szCs w:val="24"/>
        </w:rPr>
        <w:t>по лоту № 2</w:t>
      </w:r>
      <w:r w:rsidRPr="008E0F26">
        <w:rPr>
          <w:rFonts w:ascii="Times New Roman" w:hAnsi="Times New Roman"/>
          <w:sz w:val="24"/>
          <w:szCs w:val="24"/>
        </w:rPr>
        <w:t>: 164 (Сто шестьдесят четыре) руб. 05 коп. (без НДС);</w:t>
      </w:r>
    </w:p>
    <w:p w:rsidR="008E0F26" w:rsidRPr="008E0F26" w:rsidRDefault="008E0F26" w:rsidP="008E0F26">
      <w:pPr>
        <w:tabs>
          <w:tab w:val="left" w:pos="1134"/>
        </w:tabs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8E0F26">
        <w:rPr>
          <w:rFonts w:ascii="Times New Roman" w:hAnsi="Times New Roman"/>
          <w:b/>
          <w:sz w:val="24"/>
          <w:szCs w:val="24"/>
        </w:rPr>
        <w:t>по лоту № 3</w:t>
      </w:r>
      <w:r w:rsidRPr="008E0F26">
        <w:rPr>
          <w:rFonts w:ascii="Times New Roman" w:hAnsi="Times New Roman"/>
          <w:sz w:val="24"/>
          <w:szCs w:val="24"/>
        </w:rPr>
        <w:t>: 1 721 (Одна тысяча семьсот двадцать один) руб. 53 коп. (без НДС).</w:t>
      </w:r>
    </w:p>
    <w:p w:rsidR="008E3565" w:rsidRPr="008E3565" w:rsidRDefault="008E3565" w:rsidP="0066052B">
      <w:pPr>
        <w:tabs>
          <w:tab w:val="left" w:pos="3261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D55DEC" w:rsidRPr="008E0F26" w:rsidRDefault="00D55DEC" w:rsidP="001B35E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8E3565">
        <w:rPr>
          <w:rFonts w:ascii="Times New Roman" w:hAnsi="Times New Roman"/>
          <w:sz w:val="24"/>
          <w:szCs w:val="24"/>
        </w:rPr>
        <w:t xml:space="preserve">По </w:t>
      </w:r>
      <w:r w:rsidRPr="008E0F26">
        <w:rPr>
          <w:rFonts w:ascii="Times New Roman" w:hAnsi="Times New Roman"/>
          <w:sz w:val="24"/>
          <w:szCs w:val="24"/>
        </w:rPr>
        <w:t>результатам аукциона на право заключения договор</w:t>
      </w:r>
      <w:r w:rsidR="008E0F26" w:rsidRPr="008E0F26">
        <w:rPr>
          <w:rFonts w:ascii="Times New Roman" w:hAnsi="Times New Roman"/>
          <w:sz w:val="24"/>
          <w:szCs w:val="24"/>
        </w:rPr>
        <w:t>ов</w:t>
      </w:r>
      <w:r w:rsidRPr="008E0F26">
        <w:rPr>
          <w:rFonts w:ascii="Times New Roman" w:hAnsi="Times New Roman"/>
          <w:sz w:val="24"/>
          <w:szCs w:val="24"/>
        </w:rPr>
        <w:t xml:space="preserve"> аренды земельн</w:t>
      </w:r>
      <w:r w:rsidR="008E0F26" w:rsidRPr="008E0F26">
        <w:rPr>
          <w:rFonts w:ascii="Times New Roman" w:hAnsi="Times New Roman"/>
          <w:sz w:val="24"/>
          <w:szCs w:val="24"/>
        </w:rPr>
        <w:t>ых</w:t>
      </w:r>
      <w:r w:rsidRPr="008E0F26">
        <w:rPr>
          <w:rFonts w:ascii="Times New Roman" w:hAnsi="Times New Roman"/>
          <w:sz w:val="24"/>
          <w:szCs w:val="24"/>
        </w:rPr>
        <w:t xml:space="preserve"> участк</w:t>
      </w:r>
      <w:r w:rsidR="008E0F26" w:rsidRPr="008E0F26">
        <w:rPr>
          <w:rFonts w:ascii="Times New Roman" w:hAnsi="Times New Roman"/>
          <w:sz w:val="24"/>
          <w:szCs w:val="24"/>
        </w:rPr>
        <w:t xml:space="preserve">ов </w:t>
      </w:r>
      <w:r w:rsidRPr="008E0F26">
        <w:rPr>
          <w:rFonts w:ascii="Times New Roman" w:hAnsi="Times New Roman"/>
          <w:sz w:val="24"/>
          <w:szCs w:val="24"/>
        </w:rPr>
        <w:t>определяется ежегодный размер арендной платы.</w:t>
      </w:r>
    </w:p>
    <w:p w:rsidR="008E0F26" w:rsidRDefault="00B15B6F" w:rsidP="008E0F26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8E0F26">
        <w:rPr>
          <w:rFonts w:ascii="Times New Roman" w:eastAsia="Times New Roman" w:hAnsi="Times New Roman"/>
          <w:color w:val="000000"/>
          <w:sz w:val="24"/>
          <w:szCs w:val="24"/>
        </w:rPr>
        <w:t>2.5</w:t>
      </w:r>
      <w:r w:rsidR="00D55DEC" w:rsidRPr="008E0F26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D55DEC" w:rsidRPr="008E0F26">
        <w:rPr>
          <w:rFonts w:ascii="Times New Roman" w:hAnsi="Times New Roman"/>
          <w:b/>
          <w:sz w:val="24"/>
          <w:szCs w:val="24"/>
        </w:rPr>
        <w:t xml:space="preserve">Срок аренды </w:t>
      </w:r>
      <w:r w:rsidR="001206B7" w:rsidRPr="008E0F26">
        <w:rPr>
          <w:rFonts w:ascii="Times New Roman" w:hAnsi="Times New Roman"/>
          <w:b/>
          <w:sz w:val="24"/>
          <w:szCs w:val="24"/>
        </w:rPr>
        <w:t>земельн</w:t>
      </w:r>
      <w:r w:rsidR="008E0F26" w:rsidRPr="008E0F26">
        <w:rPr>
          <w:rFonts w:ascii="Times New Roman" w:hAnsi="Times New Roman"/>
          <w:b/>
          <w:sz w:val="24"/>
          <w:szCs w:val="24"/>
        </w:rPr>
        <w:t>ых</w:t>
      </w:r>
      <w:r w:rsidR="004610EA">
        <w:rPr>
          <w:rFonts w:ascii="Times New Roman" w:hAnsi="Times New Roman"/>
          <w:b/>
          <w:sz w:val="24"/>
          <w:szCs w:val="24"/>
        </w:rPr>
        <w:t xml:space="preserve"> </w:t>
      </w:r>
      <w:r w:rsidR="00D55DEC" w:rsidRPr="008E0F26">
        <w:rPr>
          <w:rFonts w:ascii="Times New Roman" w:hAnsi="Times New Roman"/>
          <w:b/>
          <w:sz w:val="24"/>
          <w:szCs w:val="24"/>
        </w:rPr>
        <w:t>участк</w:t>
      </w:r>
      <w:r w:rsidR="008E0F26" w:rsidRPr="008E0F26">
        <w:rPr>
          <w:rFonts w:ascii="Times New Roman" w:hAnsi="Times New Roman"/>
          <w:b/>
          <w:sz w:val="24"/>
          <w:szCs w:val="24"/>
        </w:rPr>
        <w:t>ов</w:t>
      </w:r>
      <w:r w:rsidR="00D55DEC" w:rsidRPr="008E0F26">
        <w:rPr>
          <w:rFonts w:ascii="Times New Roman" w:hAnsi="Times New Roman"/>
          <w:b/>
          <w:sz w:val="24"/>
          <w:szCs w:val="24"/>
        </w:rPr>
        <w:t>:</w:t>
      </w:r>
    </w:p>
    <w:p w:rsidR="00A75D3C" w:rsidRDefault="00A75D3C" w:rsidP="00A75D3C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A75D3C">
        <w:rPr>
          <w:rFonts w:ascii="Times New Roman" w:hAnsi="Times New Roman"/>
          <w:b/>
          <w:sz w:val="24"/>
          <w:szCs w:val="24"/>
        </w:rPr>
        <w:t>по лотам № 1-2:</w:t>
      </w:r>
      <w:r w:rsidRPr="00A75D3C">
        <w:rPr>
          <w:rFonts w:ascii="Times New Roman" w:hAnsi="Times New Roman"/>
          <w:sz w:val="24"/>
          <w:szCs w:val="24"/>
        </w:rPr>
        <w:t xml:space="preserve"> 2 года 6 месяцев со дня заключения договоров аренды земельных участков;</w:t>
      </w:r>
    </w:p>
    <w:p w:rsidR="00A75D3C" w:rsidRDefault="00A75D3C" w:rsidP="00A75D3C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A75D3C">
        <w:rPr>
          <w:rFonts w:ascii="Times New Roman" w:hAnsi="Times New Roman"/>
          <w:b/>
          <w:sz w:val="24"/>
          <w:szCs w:val="24"/>
        </w:rPr>
        <w:lastRenderedPageBreak/>
        <w:t>по лоту № 3:</w:t>
      </w:r>
      <w:r w:rsidRPr="00A75D3C">
        <w:rPr>
          <w:rFonts w:ascii="Times New Roman" w:hAnsi="Times New Roman"/>
          <w:sz w:val="24"/>
          <w:szCs w:val="24"/>
        </w:rPr>
        <w:t xml:space="preserve"> 10 лет 8 месяцев со дня заключения договоров аренды земельных участков.</w:t>
      </w:r>
    </w:p>
    <w:p w:rsidR="00A75D3C" w:rsidRDefault="00A75D3C" w:rsidP="00A75D3C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A75D3C" w:rsidRPr="00E83DE9" w:rsidRDefault="00B15B6F" w:rsidP="00A75D3C">
      <w:pPr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  <w:r w:rsidRPr="00A75D3C">
        <w:rPr>
          <w:rFonts w:ascii="Times New Roman" w:hAnsi="Times New Roman"/>
          <w:sz w:val="24"/>
          <w:szCs w:val="24"/>
        </w:rPr>
        <w:t>2.6</w:t>
      </w:r>
      <w:r w:rsidR="001214A0" w:rsidRPr="00A75D3C">
        <w:rPr>
          <w:rFonts w:ascii="Times New Roman" w:hAnsi="Times New Roman"/>
          <w:sz w:val="24"/>
          <w:szCs w:val="24"/>
        </w:rPr>
        <w:t xml:space="preserve">. </w:t>
      </w:r>
      <w:r w:rsidRPr="00A75D3C">
        <w:rPr>
          <w:rFonts w:ascii="Times New Roman" w:hAnsi="Times New Roman"/>
          <w:sz w:val="24"/>
          <w:szCs w:val="24"/>
        </w:rPr>
        <w:t>Осмотр земельн</w:t>
      </w:r>
      <w:r w:rsidR="00A75D3C">
        <w:rPr>
          <w:rFonts w:ascii="Times New Roman" w:hAnsi="Times New Roman"/>
          <w:sz w:val="24"/>
          <w:szCs w:val="24"/>
        </w:rPr>
        <w:t>ых</w:t>
      </w:r>
      <w:r w:rsidRPr="00A75D3C">
        <w:rPr>
          <w:rFonts w:ascii="Times New Roman" w:hAnsi="Times New Roman"/>
          <w:sz w:val="24"/>
          <w:szCs w:val="24"/>
        </w:rPr>
        <w:t xml:space="preserve"> участк</w:t>
      </w:r>
      <w:r w:rsidR="00A75D3C">
        <w:rPr>
          <w:rFonts w:ascii="Times New Roman" w:hAnsi="Times New Roman"/>
          <w:sz w:val="24"/>
          <w:szCs w:val="24"/>
        </w:rPr>
        <w:t>ов</w:t>
      </w:r>
      <w:r w:rsidRPr="00A75D3C">
        <w:rPr>
          <w:rFonts w:ascii="Times New Roman" w:hAnsi="Times New Roman"/>
          <w:sz w:val="24"/>
          <w:szCs w:val="24"/>
        </w:rPr>
        <w:t xml:space="preserve"> на местнос</w:t>
      </w:r>
      <w:r w:rsidR="0053627D" w:rsidRPr="00A75D3C">
        <w:rPr>
          <w:rFonts w:ascii="Times New Roman" w:hAnsi="Times New Roman"/>
          <w:sz w:val="24"/>
          <w:szCs w:val="24"/>
        </w:rPr>
        <w:t xml:space="preserve">ти </w:t>
      </w:r>
      <w:r w:rsidR="00B961C4" w:rsidRPr="00A75D3C">
        <w:rPr>
          <w:rFonts w:ascii="Times New Roman" w:hAnsi="Times New Roman"/>
          <w:sz w:val="24"/>
          <w:szCs w:val="24"/>
        </w:rPr>
        <w:t xml:space="preserve">осуществляется по средам </w:t>
      </w:r>
      <w:r w:rsidR="00D04DF7" w:rsidRPr="00A75D3C">
        <w:rPr>
          <w:rFonts w:ascii="Times New Roman" w:hAnsi="Times New Roman"/>
          <w:sz w:val="24"/>
          <w:szCs w:val="24"/>
        </w:rPr>
        <w:t>с 14.00 до 16</w:t>
      </w:r>
      <w:r w:rsidRPr="00A75D3C">
        <w:rPr>
          <w:rFonts w:ascii="Times New Roman" w:hAnsi="Times New Roman"/>
          <w:sz w:val="24"/>
          <w:szCs w:val="24"/>
        </w:rPr>
        <w:t xml:space="preserve">.00 мин. по </w:t>
      </w:r>
      <w:r w:rsidR="009B2B19" w:rsidRPr="00A75D3C">
        <w:rPr>
          <w:rFonts w:ascii="Times New Roman" w:hAnsi="Times New Roman"/>
          <w:sz w:val="24"/>
          <w:szCs w:val="24"/>
        </w:rPr>
        <w:t>предварительно</w:t>
      </w:r>
      <w:r w:rsidR="003C3525" w:rsidRPr="00A75D3C">
        <w:rPr>
          <w:rFonts w:ascii="Times New Roman" w:hAnsi="Times New Roman"/>
          <w:sz w:val="24"/>
          <w:szCs w:val="24"/>
        </w:rPr>
        <w:t>й договоренности. Тел.</w:t>
      </w:r>
      <w:r w:rsidR="004B19DD" w:rsidRPr="00A75D3C">
        <w:rPr>
          <w:rFonts w:ascii="Times New Roman" w:hAnsi="Times New Roman"/>
          <w:sz w:val="24"/>
          <w:szCs w:val="24"/>
        </w:rPr>
        <w:t>:</w:t>
      </w:r>
      <w:r w:rsidR="00A75D3C" w:rsidRPr="00E83DE9">
        <w:rPr>
          <w:rFonts w:ascii="Times New Roman" w:hAnsi="Times New Roman"/>
          <w:sz w:val="24"/>
          <w:szCs w:val="24"/>
        </w:rPr>
        <w:t>+ 7 (47158) 2-18-51, контактное лицо: Гришина Наталья Сергеевна.</w:t>
      </w:r>
    </w:p>
    <w:p w:rsidR="009B2B19" w:rsidRPr="00A75D3C" w:rsidRDefault="009B2B19" w:rsidP="00A75D3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B2B19" w:rsidRDefault="009B2B19" w:rsidP="009B2B19">
      <w:pPr>
        <w:spacing w:after="0" w:line="240" w:lineRule="auto"/>
        <w:ind w:left="-851" w:firstLine="851"/>
        <w:jc w:val="center"/>
        <w:rPr>
          <w:rFonts w:ascii="Times New Roman" w:hAnsi="Times New Roman"/>
          <w:b/>
          <w:sz w:val="24"/>
          <w:szCs w:val="24"/>
        </w:rPr>
      </w:pPr>
      <w:r w:rsidRPr="00FD4624">
        <w:rPr>
          <w:rFonts w:ascii="Times New Roman" w:hAnsi="Times New Roman"/>
          <w:b/>
          <w:sz w:val="24"/>
          <w:szCs w:val="24"/>
        </w:rPr>
        <w:t xml:space="preserve">РАЗДЕЛ </w:t>
      </w:r>
      <w:r w:rsidRPr="00FD4624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FD4624">
        <w:rPr>
          <w:rFonts w:ascii="Times New Roman" w:hAnsi="Times New Roman"/>
          <w:b/>
          <w:sz w:val="24"/>
          <w:szCs w:val="24"/>
        </w:rPr>
        <w:t>. УСЛОВИЯ УЧАСТИЯ В АУКЦИОНЕ</w:t>
      </w:r>
    </w:p>
    <w:p w:rsidR="009B2B19" w:rsidRPr="009B2B19" w:rsidRDefault="009B2B19" w:rsidP="009B2B19">
      <w:pPr>
        <w:spacing w:after="0" w:line="240" w:lineRule="auto"/>
        <w:ind w:left="-851" w:firstLine="851"/>
        <w:jc w:val="center"/>
        <w:rPr>
          <w:rFonts w:ascii="Times New Roman" w:hAnsi="Times New Roman"/>
          <w:sz w:val="24"/>
          <w:szCs w:val="24"/>
        </w:rPr>
      </w:pPr>
    </w:p>
    <w:p w:rsidR="009B2B19" w:rsidRDefault="009B2B19" w:rsidP="009B2B19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  <w:r w:rsidRPr="00AD5E14">
        <w:rPr>
          <w:rFonts w:ascii="Times New Roman" w:hAnsi="Times New Roman"/>
          <w:sz w:val="24"/>
          <w:szCs w:val="24"/>
        </w:rPr>
        <w:t xml:space="preserve">3.1. </w:t>
      </w:r>
      <w:r w:rsidRPr="00AD5E14">
        <w:rPr>
          <w:rFonts w:ascii="Times New Roman" w:hAnsi="Times New Roman"/>
          <w:b/>
          <w:sz w:val="24"/>
          <w:szCs w:val="24"/>
        </w:rPr>
        <w:t>Место подачи (приема) заявок</w:t>
      </w:r>
      <w:r>
        <w:rPr>
          <w:rFonts w:ascii="Times New Roman" w:hAnsi="Times New Roman"/>
          <w:b/>
          <w:sz w:val="24"/>
          <w:szCs w:val="24"/>
        </w:rPr>
        <w:t>, рассмотрения заявок и проведения аукциона</w:t>
      </w:r>
      <w:r w:rsidRPr="00AD5E14">
        <w:rPr>
          <w:rFonts w:ascii="Times New Roman" w:hAnsi="Times New Roman"/>
          <w:sz w:val="24"/>
          <w:szCs w:val="24"/>
        </w:rPr>
        <w:t xml:space="preserve"> – электронная торговая площадка в сети «Интернет» по адресу</w:t>
      </w:r>
      <w:r w:rsidR="007D438A">
        <w:rPr>
          <w:rFonts w:ascii="Times New Roman" w:hAnsi="Times New Roman"/>
          <w:sz w:val="24"/>
          <w:szCs w:val="24"/>
        </w:rPr>
        <w:t>:</w:t>
      </w:r>
      <w:r w:rsidR="00DF3A2F" w:rsidRPr="00DF3A2F"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 w:rsidRPr="006167ED">
          <w:rPr>
            <w:rStyle w:val="a3"/>
            <w:rFonts w:ascii="Times New Roman" w:eastAsia="Times New Roman" w:hAnsi="Times New Roman"/>
            <w:kern w:val="1"/>
            <w:sz w:val="24"/>
            <w:szCs w:val="24"/>
          </w:rPr>
          <w:t>https://178fz.roseltorg.ru</w:t>
        </w:r>
      </w:hyperlink>
      <w:r w:rsidRPr="005C3D8F">
        <w:rPr>
          <w:rFonts w:ascii="Times New Roman" w:eastAsia="Times New Roman" w:hAnsi="Times New Roman"/>
          <w:kern w:val="1"/>
          <w:sz w:val="24"/>
          <w:szCs w:val="24"/>
        </w:rPr>
        <w:t>.</w:t>
      </w:r>
    </w:p>
    <w:p w:rsidR="006F2CCB" w:rsidRDefault="006F2CCB" w:rsidP="009B2B19">
      <w:pPr>
        <w:spacing w:after="0" w:line="240" w:lineRule="auto"/>
        <w:ind w:left="-851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5618E" w:rsidRDefault="009B2B19" w:rsidP="009B2B19">
      <w:pPr>
        <w:spacing w:after="0" w:line="240" w:lineRule="auto"/>
        <w:ind w:left="-851"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AD5E14">
        <w:rPr>
          <w:rFonts w:ascii="Times New Roman" w:hAnsi="Times New Roman"/>
          <w:color w:val="000000" w:themeColor="text1"/>
          <w:sz w:val="24"/>
          <w:szCs w:val="24"/>
        </w:rPr>
        <w:t xml:space="preserve">3.2. </w:t>
      </w:r>
      <w:r w:rsidRPr="00AD5E14">
        <w:rPr>
          <w:rFonts w:ascii="Times New Roman" w:hAnsi="Times New Roman"/>
          <w:b/>
          <w:bCs/>
          <w:kern w:val="1"/>
          <w:sz w:val="24"/>
          <w:szCs w:val="24"/>
        </w:rPr>
        <w:t>Дата и время начала подачи (приема) заявок</w:t>
      </w:r>
      <w:r w:rsidRPr="009B14E5">
        <w:rPr>
          <w:rFonts w:ascii="Times New Roman" w:hAnsi="Times New Roman"/>
          <w:b/>
          <w:bCs/>
          <w:kern w:val="1"/>
          <w:sz w:val="24"/>
          <w:szCs w:val="24"/>
        </w:rPr>
        <w:t>:</w:t>
      </w:r>
      <w:r w:rsidR="00DF3A2F" w:rsidRPr="00DF3A2F">
        <w:rPr>
          <w:rFonts w:ascii="Times New Roman" w:hAnsi="Times New Roman"/>
          <w:bCs/>
          <w:kern w:val="1"/>
          <w:sz w:val="24"/>
          <w:szCs w:val="24"/>
        </w:rPr>
        <w:t xml:space="preserve"> </w:t>
      </w:r>
      <w:r w:rsidR="008E0F26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с 28</w:t>
      </w:r>
      <w:r w:rsidR="003C3525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.</w:t>
      </w:r>
      <w:r w:rsidR="008E0F26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04.2026 г. до 10 час. 00 мин. 13.05</w:t>
      </w:r>
      <w:r w:rsidR="004B19DD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.2026</w:t>
      </w:r>
      <w:r w:rsidR="00F5618E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 xml:space="preserve"> г.</w:t>
      </w:r>
    </w:p>
    <w:p w:rsidR="00F5618E" w:rsidRPr="00F5618E" w:rsidRDefault="009B2B19" w:rsidP="00F5618E">
      <w:pPr>
        <w:spacing w:after="0" w:line="240" w:lineRule="auto"/>
        <w:ind w:left="-851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D5E14">
        <w:rPr>
          <w:rFonts w:ascii="Times New Roman" w:hAnsi="Times New Roman"/>
          <w:bCs/>
          <w:i/>
          <w:kern w:val="1"/>
          <w:sz w:val="24"/>
          <w:szCs w:val="24"/>
        </w:rPr>
        <w:t xml:space="preserve">Прием заявок </w:t>
      </w:r>
      <w:r w:rsidRPr="00F5618E">
        <w:rPr>
          <w:rFonts w:ascii="Times New Roman" w:hAnsi="Times New Roman"/>
          <w:bCs/>
          <w:i/>
          <w:color w:val="000000" w:themeColor="text1"/>
          <w:kern w:val="1"/>
          <w:sz w:val="24"/>
          <w:szCs w:val="24"/>
        </w:rPr>
        <w:t>осуществляется круглосуточно и прекращается не ранее чем за три рабочих дня до дня проведения аукциона.</w:t>
      </w:r>
    </w:p>
    <w:p w:rsidR="006F2CCB" w:rsidRDefault="006F2CCB" w:rsidP="00F5618E">
      <w:pPr>
        <w:spacing w:after="0" w:line="240" w:lineRule="auto"/>
        <w:ind w:left="-851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B2B19" w:rsidRPr="00F5618E" w:rsidRDefault="009B2B19" w:rsidP="00F5618E">
      <w:pPr>
        <w:spacing w:after="0" w:line="240" w:lineRule="auto"/>
        <w:ind w:left="-851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5618E">
        <w:rPr>
          <w:rFonts w:ascii="Times New Roman" w:hAnsi="Times New Roman"/>
          <w:color w:val="000000" w:themeColor="text1"/>
          <w:sz w:val="24"/>
          <w:szCs w:val="24"/>
        </w:rPr>
        <w:t xml:space="preserve">3.3. </w:t>
      </w:r>
      <w:r w:rsidRPr="00F5618E">
        <w:rPr>
          <w:rFonts w:ascii="Times New Roman" w:hAnsi="Times New Roman"/>
          <w:b/>
          <w:color w:val="000000" w:themeColor="text1"/>
          <w:sz w:val="24"/>
          <w:szCs w:val="24"/>
        </w:rPr>
        <w:t>Дата размещения извещения в соответствии с п</w:t>
      </w:r>
      <w:r w:rsidR="007D438A">
        <w:rPr>
          <w:rFonts w:ascii="Times New Roman" w:hAnsi="Times New Roman"/>
          <w:b/>
          <w:color w:val="000000" w:themeColor="text1"/>
          <w:sz w:val="24"/>
          <w:szCs w:val="24"/>
        </w:rPr>
        <w:t>п.</w:t>
      </w:r>
      <w:r w:rsidRPr="00F5618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1 п</w:t>
      </w:r>
      <w:r w:rsidR="007D438A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F5618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1 ст</w:t>
      </w:r>
      <w:r w:rsidR="007D438A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F5618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39.18</w:t>
      </w:r>
      <w:r w:rsidR="00F5618E">
        <w:rPr>
          <w:rFonts w:ascii="Times New Roman" w:hAnsi="Times New Roman"/>
          <w:color w:val="000000" w:themeColor="text1"/>
          <w:sz w:val="24"/>
          <w:szCs w:val="24"/>
        </w:rPr>
        <w:t xml:space="preserve">Земельного кодекса РФ </w:t>
      </w:r>
      <w:r w:rsidRPr="00F5618E">
        <w:rPr>
          <w:rFonts w:ascii="Times New Roman" w:hAnsi="Times New Roman"/>
          <w:color w:val="000000" w:themeColor="text1"/>
          <w:sz w:val="24"/>
          <w:szCs w:val="24"/>
        </w:rPr>
        <w:t>– отсутствует.</w:t>
      </w:r>
    </w:p>
    <w:p w:rsidR="006F2CCB" w:rsidRDefault="006F2CCB" w:rsidP="009B2B19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</w:p>
    <w:p w:rsidR="009B2B19" w:rsidRDefault="009B2B19" w:rsidP="009B2B19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C3D8F">
        <w:rPr>
          <w:rFonts w:ascii="Times New Roman" w:hAnsi="Times New Roman"/>
          <w:sz w:val="24"/>
          <w:szCs w:val="24"/>
        </w:rPr>
        <w:t xml:space="preserve">3.4. </w:t>
      </w:r>
      <w:r w:rsidRPr="009B14E5">
        <w:rPr>
          <w:rFonts w:ascii="Times New Roman" w:eastAsia="Times New Roman" w:hAnsi="Times New Roman"/>
          <w:b/>
          <w:sz w:val="24"/>
          <w:szCs w:val="24"/>
        </w:rPr>
        <w:t xml:space="preserve">Дата рассмотрения заявок: </w:t>
      </w:r>
      <w:r w:rsidR="008E0F26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15</w:t>
      </w:r>
      <w:r w:rsidR="00F5618E" w:rsidRPr="00600D26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.0</w:t>
      </w:r>
      <w:r w:rsidR="008E0F26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5</w:t>
      </w:r>
      <w:r w:rsidR="004B19DD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.2026</w:t>
      </w:r>
      <w:r w:rsidR="00F5618E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 xml:space="preserve"> г. в 10 час. 00 мин.</w:t>
      </w:r>
    </w:p>
    <w:p w:rsidR="006F2CCB" w:rsidRDefault="006F2CCB" w:rsidP="009B2B19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5618E" w:rsidRDefault="009B2B19" w:rsidP="009B2B19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3.5. </w:t>
      </w:r>
      <w:r w:rsidRPr="009B14E5">
        <w:rPr>
          <w:rFonts w:ascii="Times New Roman" w:eastAsia="Times New Roman" w:hAnsi="Times New Roman"/>
          <w:b/>
          <w:color w:val="000000"/>
          <w:sz w:val="24"/>
          <w:szCs w:val="24"/>
        </w:rPr>
        <w:t>Дата и время проведения аукциона:</w:t>
      </w:r>
      <w:r w:rsidR="008E0F26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19</w:t>
      </w:r>
      <w:r w:rsidR="00F5618E" w:rsidRPr="00600D26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.0</w:t>
      </w:r>
      <w:r w:rsidR="008E0F26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5</w:t>
      </w:r>
      <w:r w:rsidR="004B19DD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.2026</w:t>
      </w:r>
      <w:r w:rsidR="00F5618E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 xml:space="preserve"> г. в 11 час. 00 мин.</w:t>
      </w:r>
    </w:p>
    <w:p w:rsidR="006F2CCB" w:rsidRDefault="006F2CCB" w:rsidP="00D80D5B">
      <w:pPr>
        <w:tabs>
          <w:tab w:val="left" w:pos="1134"/>
        </w:tabs>
        <w:spacing w:after="0" w:line="240" w:lineRule="auto"/>
        <w:ind w:left="-851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8E3565" w:rsidRPr="00DB0AD5" w:rsidRDefault="009B2B19" w:rsidP="00DB0AD5">
      <w:pPr>
        <w:tabs>
          <w:tab w:val="left" w:pos="1134"/>
        </w:tabs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4B19DD">
        <w:rPr>
          <w:rFonts w:ascii="Times New Roman" w:eastAsia="Times New Roman" w:hAnsi="Times New Roman"/>
          <w:color w:val="000000"/>
          <w:sz w:val="24"/>
          <w:szCs w:val="24"/>
        </w:rPr>
        <w:t xml:space="preserve">3.6. </w:t>
      </w:r>
      <w:r w:rsidRPr="00DB0AD5">
        <w:rPr>
          <w:rFonts w:ascii="Times New Roman" w:eastAsia="Times New Roman" w:hAnsi="Times New Roman"/>
          <w:b/>
          <w:color w:val="000000"/>
          <w:sz w:val="24"/>
          <w:szCs w:val="24"/>
        </w:rPr>
        <w:t>Условия о задатке</w:t>
      </w:r>
      <w:r w:rsidRPr="00DB0AD5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Pr="00DB0AD5">
        <w:rPr>
          <w:rFonts w:ascii="Times New Roman" w:hAnsi="Times New Roman"/>
          <w:color w:val="000000"/>
          <w:sz w:val="24"/>
          <w:szCs w:val="24"/>
        </w:rPr>
        <w:t xml:space="preserve">Задаток устанавливается в размере </w:t>
      </w:r>
      <w:r w:rsidRPr="00DB0AD5">
        <w:rPr>
          <w:rFonts w:ascii="Times New Roman" w:hAnsi="Times New Roman"/>
          <w:sz w:val="24"/>
          <w:szCs w:val="24"/>
        </w:rPr>
        <w:t>50% начального размера годовой арендной платы</w:t>
      </w:r>
      <w:r w:rsidR="004B19DD" w:rsidRPr="00DB0AD5">
        <w:rPr>
          <w:rFonts w:ascii="Times New Roman" w:hAnsi="Times New Roman"/>
          <w:sz w:val="24"/>
          <w:szCs w:val="24"/>
        </w:rPr>
        <w:t>:</w:t>
      </w:r>
    </w:p>
    <w:p w:rsidR="00DB0AD5" w:rsidRPr="00DB0AD5" w:rsidRDefault="00DB0AD5" w:rsidP="00DB0AD5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AD5">
        <w:rPr>
          <w:rFonts w:ascii="Times New Roman" w:hAnsi="Times New Roman"/>
          <w:b/>
          <w:sz w:val="24"/>
          <w:szCs w:val="24"/>
        </w:rPr>
        <w:t>по лоту № 1</w:t>
      </w:r>
      <w:r w:rsidRPr="00DB0AD5">
        <w:rPr>
          <w:rFonts w:ascii="Times New Roman" w:hAnsi="Times New Roman"/>
          <w:sz w:val="24"/>
          <w:szCs w:val="24"/>
        </w:rPr>
        <w:t>: 79 (Семьдесят девять) руб. 38 коп.;</w:t>
      </w:r>
    </w:p>
    <w:p w:rsidR="00DB0AD5" w:rsidRPr="00DB0AD5" w:rsidRDefault="00DB0AD5" w:rsidP="00DB0AD5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AD5">
        <w:rPr>
          <w:rFonts w:ascii="Times New Roman" w:hAnsi="Times New Roman"/>
          <w:b/>
          <w:sz w:val="24"/>
          <w:szCs w:val="24"/>
        </w:rPr>
        <w:t>по лоту № 2</w:t>
      </w:r>
      <w:r w:rsidRPr="00DB0AD5">
        <w:rPr>
          <w:rFonts w:ascii="Times New Roman" w:hAnsi="Times New Roman"/>
          <w:sz w:val="24"/>
          <w:szCs w:val="24"/>
        </w:rPr>
        <w:t>: 82 (Восемьдесят два) руб. 02 коп.;</w:t>
      </w:r>
    </w:p>
    <w:p w:rsidR="00DB0AD5" w:rsidRPr="00DB0AD5" w:rsidRDefault="00DB0AD5" w:rsidP="00DB0AD5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AD5">
        <w:rPr>
          <w:rFonts w:ascii="Times New Roman" w:hAnsi="Times New Roman"/>
          <w:b/>
          <w:sz w:val="24"/>
          <w:szCs w:val="24"/>
        </w:rPr>
        <w:t>по лоту № 3</w:t>
      </w:r>
      <w:r w:rsidRPr="00DB0AD5">
        <w:rPr>
          <w:rFonts w:ascii="Times New Roman" w:hAnsi="Times New Roman"/>
          <w:sz w:val="24"/>
          <w:szCs w:val="24"/>
        </w:rPr>
        <w:t>: 860 (Восемьсот шестьдесят) руб. 76 коп.</w:t>
      </w:r>
    </w:p>
    <w:p w:rsidR="00DB0AD5" w:rsidRDefault="00DB0AD5" w:rsidP="009B2B19">
      <w:pPr>
        <w:tabs>
          <w:tab w:val="left" w:pos="1134"/>
        </w:tabs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</w:p>
    <w:p w:rsidR="009B2B19" w:rsidRPr="004B19DD" w:rsidRDefault="009B2B19" w:rsidP="009B2B19">
      <w:pPr>
        <w:tabs>
          <w:tab w:val="left" w:pos="1134"/>
        </w:tabs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4B19DD">
        <w:rPr>
          <w:rFonts w:ascii="Times New Roman" w:eastAsia="Times New Roman" w:hAnsi="Times New Roman"/>
          <w:sz w:val="24"/>
          <w:szCs w:val="24"/>
        </w:rPr>
        <w:t>Задаток вноситс</w:t>
      </w:r>
      <w:r w:rsidR="007D438A" w:rsidRPr="004B19DD">
        <w:rPr>
          <w:rFonts w:ascii="Times New Roman" w:eastAsia="Times New Roman" w:hAnsi="Times New Roman"/>
          <w:sz w:val="24"/>
          <w:szCs w:val="24"/>
        </w:rPr>
        <w:t>я единым платежом на лицевой сче</w:t>
      </w:r>
      <w:r w:rsidRPr="004B19DD">
        <w:rPr>
          <w:rFonts w:ascii="Times New Roman" w:eastAsia="Times New Roman" w:hAnsi="Times New Roman"/>
          <w:sz w:val="24"/>
          <w:szCs w:val="24"/>
        </w:rPr>
        <w:t>т Претендента, открытый при регистрации на ЭТП и служит обеспечением исполнения обязательства победителя или единственного участника аукциона по заключению и исполнению договора аренды земельного участка.</w:t>
      </w:r>
    </w:p>
    <w:p w:rsidR="009B2B19" w:rsidRPr="004B19DD" w:rsidRDefault="009B2B19" w:rsidP="009B2B19">
      <w:pPr>
        <w:tabs>
          <w:tab w:val="left" w:pos="1134"/>
        </w:tabs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4B19DD">
        <w:rPr>
          <w:rFonts w:ascii="Times New Roman" w:eastAsia="Times New Roman" w:hAnsi="Times New Roman"/>
          <w:sz w:val="24"/>
          <w:szCs w:val="24"/>
        </w:rPr>
        <w:t>Порядок перечисления и возврата задатка определяется Регламентом.</w:t>
      </w:r>
    </w:p>
    <w:p w:rsidR="009B2B19" w:rsidRPr="004B19DD" w:rsidRDefault="009B2B19" w:rsidP="009B2B19">
      <w:pPr>
        <w:tabs>
          <w:tab w:val="left" w:pos="1134"/>
        </w:tabs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4B19DD">
        <w:rPr>
          <w:rFonts w:ascii="Times New Roman" w:hAnsi="Times New Roman"/>
          <w:sz w:val="24"/>
          <w:szCs w:val="24"/>
        </w:rPr>
        <w:t>Условия о задатке, которые содержатся в настоящем информационном сообщении, являются условиями публичной оферты в соответствии со статьей 437 Гражданского кодекса РФ, а подача претендентом заявки и перечисление задатка являются акцептом такой оферты, после чего соглашение о задатке считается заключенным в установленном порядке.</w:t>
      </w:r>
    </w:p>
    <w:p w:rsidR="009B2B19" w:rsidRPr="004B19DD" w:rsidRDefault="009B2B19" w:rsidP="009B2B19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4B19DD">
        <w:rPr>
          <w:rFonts w:ascii="Times New Roman" w:hAnsi="Times New Roman"/>
          <w:sz w:val="24"/>
          <w:szCs w:val="24"/>
        </w:rPr>
        <w:t xml:space="preserve">Условия внесения претендентами задатка на участие в аукционе, а также иные условия соглашения о задатке содержатся в </w:t>
      </w:r>
      <w:r w:rsidRPr="004B19DD">
        <w:rPr>
          <w:rFonts w:ascii="Times New Roman" w:hAnsi="Times New Roman"/>
          <w:b/>
          <w:sz w:val="24"/>
          <w:szCs w:val="24"/>
        </w:rPr>
        <w:t xml:space="preserve">Разделе </w:t>
      </w:r>
      <w:r w:rsidRPr="004B19DD">
        <w:rPr>
          <w:rFonts w:ascii="Times New Roman" w:hAnsi="Times New Roman"/>
          <w:b/>
          <w:sz w:val="24"/>
          <w:szCs w:val="24"/>
          <w:lang w:val="en-US"/>
        </w:rPr>
        <w:t>V</w:t>
      </w:r>
      <w:r w:rsidRPr="004B19DD">
        <w:rPr>
          <w:rFonts w:ascii="Times New Roman" w:hAnsi="Times New Roman"/>
          <w:sz w:val="24"/>
          <w:szCs w:val="24"/>
        </w:rPr>
        <w:t xml:space="preserve"> настоящего Информационного сообщения.</w:t>
      </w:r>
    </w:p>
    <w:p w:rsidR="006F2CCB" w:rsidRPr="004B19DD" w:rsidRDefault="006F2CCB" w:rsidP="00D80D5B">
      <w:pPr>
        <w:tabs>
          <w:tab w:val="left" w:pos="851"/>
          <w:tab w:val="left" w:pos="1134"/>
        </w:tabs>
        <w:spacing w:after="0" w:line="240" w:lineRule="auto"/>
        <w:ind w:left="-851" w:firstLine="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F2CCB" w:rsidRPr="00DB0AD5" w:rsidRDefault="009B2B19" w:rsidP="00DB0AD5">
      <w:pPr>
        <w:tabs>
          <w:tab w:val="left" w:pos="851"/>
          <w:tab w:val="left" w:pos="1134"/>
        </w:tabs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DB0AD5">
        <w:rPr>
          <w:rFonts w:ascii="Times New Roman" w:eastAsia="Times New Roman" w:hAnsi="Times New Roman"/>
          <w:color w:val="000000"/>
          <w:sz w:val="24"/>
          <w:szCs w:val="24"/>
        </w:rPr>
        <w:t xml:space="preserve">3.7. </w:t>
      </w:r>
      <w:r w:rsidRPr="00DB0AD5">
        <w:rPr>
          <w:rFonts w:ascii="Times New Roman" w:hAnsi="Times New Roman"/>
          <w:b/>
          <w:sz w:val="24"/>
          <w:szCs w:val="24"/>
        </w:rPr>
        <w:t>Шаг аукциона</w:t>
      </w:r>
      <w:r w:rsidRPr="00DB0AD5">
        <w:rPr>
          <w:rFonts w:ascii="Times New Roman" w:hAnsi="Times New Roman"/>
          <w:sz w:val="24"/>
          <w:szCs w:val="24"/>
        </w:rPr>
        <w:t xml:space="preserve"> установлен в </w:t>
      </w:r>
      <w:r w:rsidR="00804762" w:rsidRPr="00DB0AD5">
        <w:rPr>
          <w:rFonts w:ascii="Times New Roman" w:hAnsi="Times New Roman"/>
          <w:sz w:val="24"/>
          <w:szCs w:val="24"/>
        </w:rPr>
        <w:t>размере</w:t>
      </w:r>
      <w:r w:rsidRPr="00DB0AD5">
        <w:rPr>
          <w:rFonts w:ascii="Times New Roman" w:hAnsi="Times New Roman"/>
          <w:sz w:val="24"/>
          <w:szCs w:val="24"/>
        </w:rPr>
        <w:t xml:space="preserve"> 5 % начального р</w:t>
      </w:r>
      <w:r w:rsidR="004B19DD" w:rsidRPr="00DB0AD5">
        <w:rPr>
          <w:rFonts w:ascii="Times New Roman" w:hAnsi="Times New Roman"/>
          <w:sz w:val="24"/>
          <w:szCs w:val="24"/>
        </w:rPr>
        <w:t>азмера ежегодной арендной платы</w:t>
      </w:r>
      <w:r w:rsidR="00DB0AD5" w:rsidRPr="00DB0AD5">
        <w:rPr>
          <w:rFonts w:ascii="Times New Roman" w:hAnsi="Times New Roman"/>
          <w:sz w:val="24"/>
          <w:szCs w:val="24"/>
        </w:rPr>
        <w:t>:</w:t>
      </w:r>
    </w:p>
    <w:p w:rsidR="00DB0AD5" w:rsidRPr="00A75D3C" w:rsidRDefault="00DB0AD5" w:rsidP="00DB0AD5">
      <w:pPr>
        <w:tabs>
          <w:tab w:val="left" w:pos="851"/>
          <w:tab w:val="left" w:pos="1134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DB0AD5">
        <w:rPr>
          <w:rFonts w:ascii="Times New Roman" w:hAnsi="Times New Roman"/>
          <w:b/>
          <w:sz w:val="24"/>
          <w:szCs w:val="24"/>
        </w:rPr>
        <w:t>по лоту № 1</w:t>
      </w:r>
      <w:r w:rsidRPr="00DB0AD5">
        <w:rPr>
          <w:rFonts w:ascii="Times New Roman" w:hAnsi="Times New Roman"/>
          <w:sz w:val="24"/>
          <w:szCs w:val="24"/>
        </w:rPr>
        <w:t>: 7 (</w:t>
      </w:r>
      <w:r w:rsidRPr="00A75D3C">
        <w:rPr>
          <w:rFonts w:ascii="Times New Roman" w:hAnsi="Times New Roman"/>
          <w:sz w:val="24"/>
          <w:szCs w:val="24"/>
        </w:rPr>
        <w:t>Семь) руб. 93 коп.;</w:t>
      </w:r>
    </w:p>
    <w:p w:rsidR="00DB0AD5" w:rsidRPr="00A75D3C" w:rsidRDefault="00DB0AD5" w:rsidP="00DB0AD5">
      <w:pPr>
        <w:tabs>
          <w:tab w:val="left" w:pos="851"/>
          <w:tab w:val="left" w:pos="1134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75D3C">
        <w:rPr>
          <w:rFonts w:ascii="Times New Roman" w:hAnsi="Times New Roman"/>
          <w:b/>
          <w:sz w:val="24"/>
          <w:szCs w:val="24"/>
        </w:rPr>
        <w:t>по лоту № 2</w:t>
      </w:r>
      <w:r w:rsidRPr="00A75D3C">
        <w:rPr>
          <w:rFonts w:ascii="Times New Roman" w:hAnsi="Times New Roman"/>
          <w:sz w:val="24"/>
          <w:szCs w:val="24"/>
        </w:rPr>
        <w:t xml:space="preserve">: </w:t>
      </w:r>
      <w:r w:rsidR="00A75D3C" w:rsidRPr="00A75D3C">
        <w:rPr>
          <w:rFonts w:ascii="Times New Roman" w:hAnsi="Times New Roman"/>
          <w:sz w:val="24"/>
          <w:szCs w:val="24"/>
        </w:rPr>
        <w:t>8 (Восемь) руб. 20 коп.;</w:t>
      </w:r>
    </w:p>
    <w:p w:rsidR="00DB0AD5" w:rsidRPr="00A75D3C" w:rsidRDefault="00DB0AD5" w:rsidP="00DB0AD5">
      <w:pPr>
        <w:tabs>
          <w:tab w:val="left" w:pos="851"/>
          <w:tab w:val="left" w:pos="1134"/>
        </w:tabs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75D3C">
        <w:rPr>
          <w:rFonts w:ascii="Times New Roman" w:hAnsi="Times New Roman"/>
          <w:b/>
          <w:sz w:val="24"/>
          <w:szCs w:val="24"/>
        </w:rPr>
        <w:t>по лоту № 3</w:t>
      </w:r>
      <w:r w:rsidRPr="00A75D3C">
        <w:rPr>
          <w:rFonts w:ascii="Times New Roman" w:hAnsi="Times New Roman"/>
          <w:sz w:val="24"/>
          <w:szCs w:val="24"/>
        </w:rPr>
        <w:t>: 86 (Восемьдесят шесть) руб. 07 коп.</w:t>
      </w:r>
    </w:p>
    <w:p w:rsidR="00C76163" w:rsidRPr="008E3565" w:rsidRDefault="00C76163" w:rsidP="008E3565">
      <w:pPr>
        <w:tabs>
          <w:tab w:val="left" w:pos="851"/>
          <w:tab w:val="left" w:pos="1134"/>
        </w:tabs>
        <w:spacing w:after="0" w:line="240" w:lineRule="auto"/>
        <w:ind w:left="-851" w:firstLine="851"/>
        <w:jc w:val="both"/>
        <w:rPr>
          <w:rFonts w:ascii="Times New Roman" w:hAnsi="Times New Roman"/>
        </w:rPr>
      </w:pPr>
    </w:p>
    <w:p w:rsidR="009B2B19" w:rsidRPr="00D04DF7" w:rsidRDefault="009B2B19" w:rsidP="009B2B19">
      <w:pPr>
        <w:tabs>
          <w:tab w:val="left" w:pos="284"/>
          <w:tab w:val="left" w:pos="1134"/>
        </w:tabs>
        <w:spacing w:after="0" w:line="240" w:lineRule="auto"/>
        <w:ind w:left="-851" w:right="-1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D04DF7">
        <w:rPr>
          <w:rFonts w:ascii="Times New Roman" w:eastAsia="Times New Roman" w:hAnsi="Times New Roman"/>
          <w:sz w:val="24"/>
          <w:szCs w:val="24"/>
        </w:rPr>
        <w:t xml:space="preserve">3.8. </w:t>
      </w:r>
      <w:r w:rsidRPr="00D04DF7">
        <w:rPr>
          <w:rFonts w:ascii="Times New Roman" w:hAnsi="Times New Roman"/>
          <w:b/>
          <w:sz w:val="24"/>
          <w:szCs w:val="24"/>
        </w:rPr>
        <w:t>Предельное время подачи ценовых предложений в ходе аукциона</w:t>
      </w:r>
      <w:r w:rsidRPr="00D04DF7">
        <w:rPr>
          <w:rFonts w:ascii="Times New Roman" w:hAnsi="Times New Roman"/>
          <w:sz w:val="24"/>
          <w:szCs w:val="24"/>
        </w:rPr>
        <w:t xml:space="preserve"> – 10 минут с момента начала аукциона, либо с момента подачи участником крайнего ценового предложения.</w:t>
      </w:r>
    </w:p>
    <w:p w:rsidR="006F2CCB" w:rsidRPr="00D04DF7" w:rsidRDefault="006F2CCB" w:rsidP="009B2B19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</w:p>
    <w:p w:rsidR="009B2B19" w:rsidRDefault="009B2B19" w:rsidP="009B2B19">
      <w:pPr>
        <w:spacing w:after="0" w:line="240" w:lineRule="auto"/>
        <w:ind w:left="-851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D04DF7">
        <w:rPr>
          <w:rFonts w:ascii="Times New Roman" w:hAnsi="Times New Roman"/>
          <w:sz w:val="24"/>
          <w:szCs w:val="24"/>
        </w:rPr>
        <w:t xml:space="preserve">3.9. </w:t>
      </w:r>
      <w:r w:rsidRPr="00D04DF7">
        <w:rPr>
          <w:rFonts w:ascii="Times New Roman" w:hAnsi="Times New Roman"/>
          <w:b/>
          <w:i/>
          <w:sz w:val="24"/>
          <w:szCs w:val="24"/>
        </w:rPr>
        <w:t>Информация о размере взимаемой с победителя аукциона или иных лиц, с которыми заключаются договоры аренды земельных участков, платы оператору электронной площадки за участие в аукционе.</w:t>
      </w:r>
    </w:p>
    <w:p w:rsidR="00206A16" w:rsidRPr="009C7A02" w:rsidRDefault="00206A16" w:rsidP="00206A16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7A02">
        <w:rPr>
          <w:rFonts w:ascii="Times New Roman" w:hAnsi="Times New Roman"/>
          <w:sz w:val="24"/>
          <w:szCs w:val="24"/>
        </w:rPr>
        <w:lastRenderedPageBreak/>
        <w:t>Согласно пункту 7.1.3.3 Регламента с победителей аукциона или иных лиц, с которыми заключаются договоры аренды земельных участков, взимается плата в размере 1 (один) процент от начальной цены договора, но не более чем 7 500 (Семь тысяч пятьсот) рублей 00 копеек без учета НДС. Плата облагается НДС по ставке, установленной законодательством Российской Федерации. Если победителем является физическое лицо, не являющееся индивидуальным предпринимателем и применяющее специальный налоговый режим «Налог на профессиональный доход», субъект малого предпринимательства, взимается плата в размере 1 (один) процент от начальной цены договора, но не более чем 5 000 (Пять тысяч) рублей 00 копеек без учета НДС. Плата облагается НДС по ставке, установленной законодательством Российской Федерации.</w:t>
      </w:r>
    </w:p>
    <w:p w:rsidR="00206A16" w:rsidRPr="009C7A02" w:rsidRDefault="00206A16" w:rsidP="00206A16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9C7A02">
        <w:rPr>
          <w:rFonts w:ascii="Times New Roman" w:hAnsi="Times New Roman"/>
          <w:sz w:val="24"/>
          <w:szCs w:val="24"/>
        </w:rPr>
        <w:t>Взимание платы осуществляется в соответствии с Регламентом ЭТП.</w:t>
      </w:r>
    </w:p>
    <w:p w:rsidR="00206A16" w:rsidRPr="00206A16" w:rsidRDefault="00206A16" w:rsidP="00D80D5B">
      <w:pPr>
        <w:spacing w:after="0" w:line="240" w:lineRule="auto"/>
        <w:ind w:left="-851" w:firstLine="851"/>
        <w:jc w:val="center"/>
        <w:rPr>
          <w:rFonts w:ascii="Times New Roman" w:hAnsi="Times New Roman"/>
          <w:sz w:val="24"/>
          <w:szCs w:val="24"/>
        </w:rPr>
      </w:pPr>
    </w:p>
    <w:p w:rsidR="00D80D5B" w:rsidRPr="00FD4624" w:rsidRDefault="00D80D5B" w:rsidP="00D80D5B">
      <w:pPr>
        <w:spacing w:after="0" w:line="240" w:lineRule="auto"/>
        <w:ind w:left="-851" w:firstLine="709"/>
        <w:jc w:val="center"/>
        <w:rPr>
          <w:rFonts w:ascii="Times New Roman" w:hAnsi="Times New Roman"/>
          <w:b/>
          <w:sz w:val="24"/>
          <w:szCs w:val="24"/>
        </w:rPr>
      </w:pPr>
      <w:r w:rsidRPr="00FD4624">
        <w:rPr>
          <w:rFonts w:ascii="Times New Roman" w:hAnsi="Times New Roman"/>
          <w:b/>
          <w:sz w:val="24"/>
          <w:szCs w:val="24"/>
        </w:rPr>
        <w:t xml:space="preserve">РАЗДЕЛ </w:t>
      </w:r>
      <w:r w:rsidRPr="00FD4624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FD4624">
        <w:rPr>
          <w:rFonts w:ascii="Times New Roman" w:hAnsi="Times New Roman"/>
          <w:b/>
          <w:sz w:val="24"/>
          <w:szCs w:val="24"/>
        </w:rPr>
        <w:t>. ПУБЛИКАЦИЯ ИНФОРМАЦИОННОГО СООБЩЕНИЯ О ПРОВЕДЕНИИ АУКЦИОНА.</w:t>
      </w:r>
    </w:p>
    <w:p w:rsidR="006F2CCB" w:rsidRDefault="006F2CCB" w:rsidP="006F2CCB">
      <w:pPr>
        <w:pStyle w:val="ac"/>
        <w:spacing w:after="0" w:line="240" w:lineRule="auto"/>
        <w:ind w:left="-851" w:firstLine="851"/>
        <w:jc w:val="center"/>
        <w:rPr>
          <w:rFonts w:ascii="Times New Roman" w:hAnsi="Times New Roman"/>
          <w:sz w:val="24"/>
          <w:szCs w:val="24"/>
        </w:rPr>
      </w:pPr>
    </w:p>
    <w:p w:rsidR="00D80D5B" w:rsidRPr="00672280" w:rsidRDefault="00D80D5B" w:rsidP="00D80D5B">
      <w:pPr>
        <w:pStyle w:val="ac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4.1</w:t>
      </w:r>
      <w:r w:rsidRPr="00672280">
        <w:rPr>
          <w:rFonts w:ascii="Times New Roman" w:hAnsi="Times New Roman"/>
          <w:sz w:val="24"/>
          <w:szCs w:val="24"/>
        </w:rPr>
        <w:t xml:space="preserve">. </w:t>
      </w:r>
      <w:r w:rsidRPr="00672280">
        <w:rPr>
          <w:rFonts w:ascii="Times New Roman" w:eastAsia="Times New Roman" w:hAnsi="Times New Roman"/>
          <w:sz w:val="24"/>
          <w:szCs w:val="24"/>
          <w:lang w:eastAsia="ru-RU"/>
        </w:rPr>
        <w:t xml:space="preserve">Публикация информационного сообщения о проведении аукциона осуществляется на 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72280">
        <w:rPr>
          <w:rFonts w:ascii="Times New Roman" w:eastAsia="Times New Roman" w:hAnsi="Times New Roman"/>
          <w:sz w:val="24"/>
          <w:szCs w:val="24"/>
          <w:lang w:eastAsia="ru-RU"/>
        </w:rPr>
        <w:t>фициальном сайте торгов. Информа</w:t>
      </w:r>
      <w:r w:rsidR="006F2CCB">
        <w:rPr>
          <w:rFonts w:ascii="Times New Roman" w:eastAsia="Times New Roman" w:hAnsi="Times New Roman"/>
          <w:sz w:val="24"/>
          <w:szCs w:val="24"/>
          <w:lang w:eastAsia="ru-RU"/>
        </w:rPr>
        <w:t xml:space="preserve">ционное сообщение о проведении </w:t>
      </w:r>
      <w:r w:rsidRPr="00672280">
        <w:rPr>
          <w:rFonts w:ascii="Times New Roman" w:eastAsia="Times New Roman" w:hAnsi="Times New Roman"/>
          <w:sz w:val="24"/>
          <w:szCs w:val="24"/>
          <w:lang w:eastAsia="ru-RU"/>
        </w:rPr>
        <w:t>аукциона подписывается усиленной квалифицированной электронной подписью лица, уполномоченного действовать от имени организатора аукциона, и подлежит размещ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>ению организатором аукциона на О</w:t>
      </w:r>
      <w:r w:rsidRPr="00672280">
        <w:rPr>
          <w:rFonts w:ascii="Times New Roman" w:eastAsia="Times New Roman" w:hAnsi="Times New Roman"/>
          <w:sz w:val="24"/>
          <w:szCs w:val="24"/>
          <w:lang w:eastAsia="ru-RU"/>
        </w:rPr>
        <w:t>фициальном сайте торгов. Данно</w:t>
      </w:r>
      <w:r w:rsidR="006F2CCB">
        <w:rPr>
          <w:rFonts w:ascii="Times New Roman" w:eastAsia="Times New Roman" w:hAnsi="Times New Roman"/>
          <w:sz w:val="24"/>
          <w:szCs w:val="24"/>
          <w:lang w:eastAsia="ru-RU"/>
        </w:rPr>
        <w:t xml:space="preserve">е информационное сообщение 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>после размещения на О</w:t>
      </w:r>
      <w:r w:rsidRPr="00672280">
        <w:rPr>
          <w:rFonts w:ascii="Times New Roman" w:eastAsia="Times New Roman" w:hAnsi="Times New Roman"/>
          <w:sz w:val="24"/>
          <w:szCs w:val="24"/>
          <w:lang w:eastAsia="ru-RU"/>
        </w:rPr>
        <w:t>фициальном сайте торгов в автоматическо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>м режиме направляется с О</w:t>
      </w:r>
      <w:r w:rsidRPr="00672280">
        <w:rPr>
          <w:rFonts w:ascii="Times New Roman" w:eastAsia="Times New Roman" w:hAnsi="Times New Roman"/>
          <w:sz w:val="24"/>
          <w:szCs w:val="24"/>
          <w:lang w:eastAsia="ru-RU"/>
        </w:rPr>
        <w:t>фициального сайта торгов на Сайт Оператора.</w:t>
      </w:r>
    </w:p>
    <w:p w:rsidR="006F2CCB" w:rsidRDefault="006F2CCB" w:rsidP="00D80D5B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</w:p>
    <w:p w:rsidR="00D80D5B" w:rsidRDefault="00D80D5B" w:rsidP="00D80D5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280">
        <w:rPr>
          <w:rFonts w:ascii="Times New Roman" w:hAnsi="Times New Roman"/>
          <w:sz w:val="24"/>
          <w:szCs w:val="24"/>
        </w:rPr>
        <w:t xml:space="preserve">4.2. </w:t>
      </w:r>
      <w:r w:rsidRPr="00672280"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</w:t>
      </w:r>
      <w:r w:rsidRPr="00252110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технических ошибок, не связанных с предметом аукциона, начальной ценой предмета аукциона, «шагом аукциона», размером задатка, со сроком заключаемого по результатам аукциона договора аренды, а также с видом права, на котором земельный участок предоставляется по результатам аукциона. Срок подачи заявок на участие в аукционе в данном случае должен быть продлен таким образом, чтобы со дня размещения изменений в извещение о проведении аукциона до дня проведения аукциона такой срок составлял не менее десяти рабочих дней. Информация о внесении изменений в извещение о проведении аукциона размещается на официальном с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>айте Организатора аукциона, на О</w:t>
      </w:r>
      <w:r w:rsidRPr="00252110">
        <w:rPr>
          <w:rFonts w:ascii="Times New Roman" w:eastAsia="Times New Roman" w:hAnsi="Times New Roman"/>
          <w:sz w:val="24"/>
          <w:szCs w:val="24"/>
          <w:lang w:eastAsia="ru-RU"/>
        </w:rPr>
        <w:t>фициальном сайте торгов. Извещение о внесении изменений доступно для ознакомления всем заинтересованным лицам без взи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мания платы.</w:t>
      </w:r>
    </w:p>
    <w:p w:rsidR="006F2CCB" w:rsidRDefault="006F2CCB" w:rsidP="00D80D5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2CCB" w:rsidRDefault="00D80D5B" w:rsidP="00D80D5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4.3. </w:t>
      </w:r>
      <w:r w:rsidR="002A3C6C"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 может на любом этапе до заключения договора аренды земельного участка принять решение об отказе в проведении аукциона в случае выявления обстоятельств, предусмотренных п. 8 ст. 39.11 Земельного кодекса РФ. В данном случае Претендентам (Участникам), подавшим уже заявки на участие в аукционе, должны быть направлены уведомления об отказе в проведении аукциона и возвращены, внесенные указанными лицами, задатки.</w:t>
      </w:r>
    </w:p>
    <w:p w:rsidR="006F2CCB" w:rsidRDefault="006F2CCB" w:rsidP="00D80D5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0D5B" w:rsidRPr="002A3C6C" w:rsidRDefault="00D80D5B" w:rsidP="00D80D5B">
      <w:pPr>
        <w:spacing w:after="0" w:line="240" w:lineRule="auto"/>
        <w:ind w:left="-851"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5991">
        <w:rPr>
          <w:rFonts w:ascii="Times New Roman" w:eastAsia="Times New Roman" w:hAnsi="Times New Roman"/>
          <w:sz w:val="24"/>
          <w:szCs w:val="24"/>
          <w:lang w:eastAsia="ru-RU"/>
        </w:rPr>
        <w:t>4.4.</w:t>
      </w:r>
      <w:r w:rsidRPr="005B59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случае, если за один рабочий день до даты окончания приема заявок на участие в аукционе не поступило ни одной заявки, Организатор аукциона до момента окончания срока подачи заявок на участие в аукционе может </w:t>
      </w:r>
      <w:r w:rsidRPr="002A3C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принять решение о продлении срока подачи заявок в соответствии с правилами, предусмотренными</w:t>
      </w:r>
      <w:r w:rsidRPr="002A3C6C">
        <w:rPr>
          <w:rFonts w:ascii="Times New Roman" w:hAnsi="Times New Roman"/>
          <w:sz w:val="24"/>
          <w:szCs w:val="24"/>
        </w:rPr>
        <w:t xml:space="preserve"> п. 22.1</w:t>
      </w:r>
      <w:r w:rsidRPr="002A3C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ст. 39.11 Земельного кодекса РФ.</w:t>
      </w:r>
    </w:p>
    <w:p w:rsidR="002A3C6C" w:rsidRPr="002A3C6C" w:rsidRDefault="002A3C6C" w:rsidP="00D80D5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0D5B" w:rsidRDefault="00D80D5B" w:rsidP="00D80D5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A3C6C">
        <w:rPr>
          <w:rFonts w:ascii="Times New Roman" w:eastAsia="Times New Roman" w:hAnsi="Times New Roman"/>
          <w:sz w:val="24"/>
          <w:szCs w:val="24"/>
          <w:lang w:eastAsia="ru-RU"/>
        </w:rPr>
        <w:t xml:space="preserve">4.5. Претендент вправе направить Организатору аукциона запрос о разъяснении положений </w:t>
      </w:r>
      <w:r w:rsidR="00200529">
        <w:rPr>
          <w:rFonts w:ascii="Times New Roman" w:eastAsia="Times New Roman" w:hAnsi="Times New Roman"/>
          <w:sz w:val="24"/>
          <w:szCs w:val="24"/>
          <w:lang w:eastAsia="ru-RU"/>
        </w:rPr>
        <w:t>Информационного сообщения</w:t>
      </w:r>
      <w:r w:rsidRPr="002A3C6C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Руководством</w:t>
      </w:r>
      <w:r w:rsidR="002A3C6C" w:rsidRPr="002A3C6C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пользователя. Руководство пользователя размещено в личном кабинете пользователя.</w:t>
      </w:r>
    </w:p>
    <w:p w:rsidR="00E44ACC" w:rsidRDefault="00E44ACC" w:rsidP="00E44ACC">
      <w:pPr>
        <w:spacing w:after="0" w:line="240" w:lineRule="auto"/>
        <w:ind w:left="-851"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ACC" w:rsidRDefault="00E44ACC" w:rsidP="00E44ACC">
      <w:pPr>
        <w:pStyle w:val="ac"/>
        <w:spacing w:after="0" w:line="240" w:lineRule="auto"/>
        <w:ind w:left="-142" w:firstLine="851"/>
        <w:jc w:val="center"/>
        <w:rPr>
          <w:rFonts w:ascii="Times New Roman" w:hAnsi="Times New Roman"/>
          <w:b/>
          <w:sz w:val="24"/>
          <w:szCs w:val="24"/>
        </w:rPr>
      </w:pPr>
      <w:r w:rsidRPr="00DE640A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DE640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РЕГИСТРАЦИЯ (АККРЕДИТАЦИЯ) ПРЕТЕНДЕНТА В ТОРГОВОЙ СЕКЦИИ «РЕАЛИЗАЦИЯ ГОСИМУЩЕСТВА». ОТКРЫТИЕ ЛИЦЕВОГО СЧЕТА. ПОРЯДОК ВНЕСЕНИЯ И ВОЗВРАТА ЗАДАТКА.</w:t>
      </w:r>
    </w:p>
    <w:p w:rsidR="009427E4" w:rsidRPr="009427E4" w:rsidRDefault="009427E4" w:rsidP="00E44ACC">
      <w:pPr>
        <w:pStyle w:val="ac"/>
        <w:spacing w:after="0" w:line="240" w:lineRule="auto"/>
        <w:ind w:left="-142" w:firstLine="851"/>
        <w:jc w:val="center"/>
        <w:rPr>
          <w:rFonts w:ascii="Times New Roman" w:hAnsi="Times New Roman"/>
          <w:sz w:val="24"/>
          <w:szCs w:val="24"/>
        </w:rPr>
      </w:pP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5.1. </w:t>
      </w:r>
      <w:r w:rsidRPr="001633B4">
        <w:rPr>
          <w:rFonts w:ascii="Times New Roman" w:eastAsia="Times New Roman" w:hAnsi="Times New Roman"/>
          <w:sz w:val="24"/>
          <w:szCs w:val="24"/>
          <w:lang w:eastAsia="ru-RU"/>
        </w:rPr>
        <w:t>Для о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беспечения доступа к участию в п</w:t>
      </w:r>
      <w:r w:rsidRPr="001633B4">
        <w:rPr>
          <w:rFonts w:ascii="Times New Roman" w:eastAsia="Times New Roman" w:hAnsi="Times New Roman"/>
          <w:sz w:val="24"/>
          <w:szCs w:val="24"/>
          <w:lang w:eastAsia="ru-RU"/>
        </w:rPr>
        <w:t>роцедурах в электронной форме в качестве Претендента необходимо иметь регистрацию (аккредитацию) в Торговой секции «Реализац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ия госимущества» и действующий л</w:t>
      </w:r>
      <w:r w:rsidRPr="001633B4">
        <w:rPr>
          <w:rFonts w:ascii="Times New Roman" w:eastAsia="Times New Roman" w:hAnsi="Times New Roman"/>
          <w:sz w:val="24"/>
          <w:szCs w:val="24"/>
          <w:lang w:eastAsia="ru-RU"/>
        </w:rPr>
        <w:t>ицевой счет. В случае если в соответствии с законодательством Росс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ийской Федерации для участия в п</w:t>
      </w:r>
      <w:r w:rsidRPr="001633B4">
        <w:rPr>
          <w:rFonts w:ascii="Times New Roman" w:eastAsia="Times New Roman" w:hAnsi="Times New Roman"/>
          <w:sz w:val="24"/>
          <w:szCs w:val="24"/>
          <w:lang w:eastAsia="ru-RU"/>
        </w:rPr>
        <w:t>роцедурах требуется регистрация на Официальном сайте то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ргов, доступ к участию в таких п</w:t>
      </w:r>
      <w:r w:rsidRPr="001633B4">
        <w:rPr>
          <w:rFonts w:ascii="Times New Roman" w:eastAsia="Times New Roman" w:hAnsi="Times New Roman"/>
          <w:sz w:val="24"/>
          <w:szCs w:val="24"/>
          <w:lang w:eastAsia="ru-RU"/>
        </w:rPr>
        <w:t>роцедурах предоставляется Претендентам, получившим регистрацию на Официальном сайте торгов в соответствии с законодательством Российской Федерации и регламентом Официального сайта торгов, а также активировавшим учетную запись в Торговой секции «Реализация госимущества».</w:t>
      </w:r>
    </w:p>
    <w:p w:rsidR="00D9501F" w:rsidRDefault="00D9501F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ACC" w:rsidRDefault="00D9501F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5.2. </w:t>
      </w:r>
      <w:r w:rsidR="00E44ACC">
        <w:rPr>
          <w:rFonts w:ascii="Times New Roman" w:eastAsia="Times New Roman" w:hAnsi="Times New Roman"/>
          <w:sz w:val="24"/>
          <w:szCs w:val="24"/>
          <w:lang w:eastAsia="ru-RU"/>
        </w:rPr>
        <w:t>Способы и поря</w:t>
      </w:r>
      <w:r w:rsidR="00717D77">
        <w:rPr>
          <w:rFonts w:ascii="Times New Roman" w:eastAsia="Times New Roman" w:hAnsi="Times New Roman"/>
          <w:sz w:val="24"/>
          <w:szCs w:val="24"/>
          <w:lang w:eastAsia="ru-RU"/>
        </w:rPr>
        <w:t>док регистрации (аккредитации) П</w:t>
      </w:r>
      <w:r w:rsidR="00E44ACC">
        <w:rPr>
          <w:rFonts w:ascii="Times New Roman" w:eastAsia="Times New Roman" w:hAnsi="Times New Roman"/>
          <w:sz w:val="24"/>
          <w:szCs w:val="24"/>
          <w:lang w:eastAsia="ru-RU"/>
        </w:rPr>
        <w:t>ретендента в Торговой секции «Реализация госимущества» предусмотрены в пунктах 5.2. – 5.12. Регламента.</w:t>
      </w:r>
    </w:p>
    <w:p w:rsidR="00717D77" w:rsidRDefault="00717D77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5.3. </w:t>
      </w:r>
      <w:r w:rsidRPr="007A3043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принятии Оператором 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Pr="007A3043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положительного решения о регист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рации (аккредитации) Субъекта автоматизированной системы</w:t>
      </w:r>
      <w:r w:rsidRPr="007A3043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Оператора 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 xml:space="preserve">аукциона </w:t>
      </w:r>
      <w:r w:rsidRPr="007A3043">
        <w:rPr>
          <w:rFonts w:ascii="Times New Roman" w:eastAsia="Times New Roman" w:hAnsi="Times New Roman"/>
          <w:sz w:val="24"/>
          <w:szCs w:val="24"/>
          <w:lang w:eastAsia="ru-RU"/>
        </w:rPr>
        <w:t xml:space="preserve">в качестве Претендента, Оператор 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аукциона открывает Претенденту л</w:t>
      </w:r>
      <w:r w:rsidRPr="007A3043">
        <w:rPr>
          <w:rFonts w:ascii="Times New Roman" w:eastAsia="Times New Roman" w:hAnsi="Times New Roman"/>
          <w:sz w:val="24"/>
          <w:szCs w:val="24"/>
          <w:lang w:eastAsia="ru-RU"/>
        </w:rPr>
        <w:t>ицевой счет на основании заявления о регистрации (аккредитации), представляемого Претендентом при прохождении процедуры регистрации (аккредитации) в Торговой секции «Реализация госимущества» посредством Торговой се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кции ГОС и подписываемого его электронной подписью</w:t>
      </w:r>
      <w:r w:rsidRPr="007A3043">
        <w:rPr>
          <w:rFonts w:ascii="Times New Roman" w:eastAsia="Times New Roman" w:hAnsi="Times New Roman"/>
          <w:sz w:val="24"/>
          <w:szCs w:val="24"/>
          <w:lang w:eastAsia="ru-RU"/>
        </w:rPr>
        <w:t>. Текст заявления является составной частью предоставляемых на регистрацию (аккредитацию) документов и сведений.</w:t>
      </w:r>
    </w:p>
    <w:p w:rsidR="00E44ACC" w:rsidRDefault="00412BC9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Порядок ведения л</w:t>
      </w:r>
      <w:r w:rsidR="00E44AC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717D77">
        <w:rPr>
          <w:rFonts w:ascii="Times New Roman" w:eastAsia="Times New Roman" w:hAnsi="Times New Roman"/>
          <w:sz w:val="24"/>
          <w:szCs w:val="24"/>
          <w:lang w:eastAsia="ru-RU"/>
        </w:rPr>
        <w:t xml:space="preserve">цевого счета, сроки и порядок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осуществления </w:t>
      </w:r>
      <w:r w:rsidR="00200529">
        <w:rPr>
          <w:rFonts w:ascii="Times New Roman" w:eastAsia="Times New Roman" w:hAnsi="Times New Roman"/>
          <w:sz w:val="24"/>
          <w:szCs w:val="24"/>
          <w:lang w:eastAsia="ru-RU"/>
        </w:rPr>
        <w:t xml:space="preserve">по нему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операций </w:t>
      </w:r>
      <w:r w:rsidR="00E44ACC">
        <w:rPr>
          <w:rFonts w:ascii="Times New Roman" w:eastAsia="Times New Roman" w:hAnsi="Times New Roman"/>
          <w:sz w:val="24"/>
          <w:szCs w:val="24"/>
          <w:lang w:eastAsia="ru-RU"/>
        </w:rPr>
        <w:t>предусмотрены пунктах 6.3., 6.4. Регламента.</w:t>
      </w:r>
    </w:p>
    <w:p w:rsidR="00717D77" w:rsidRPr="00717D77" w:rsidRDefault="00717D77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 Лицевой счет разделяется на два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 субсчета – субсчет свободных средств и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убсчет заблокированных средств.</w:t>
      </w:r>
    </w:p>
    <w:p w:rsidR="00717D77" w:rsidRDefault="00717D77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ACC" w:rsidRPr="00BA0D50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BA0D50">
        <w:rPr>
          <w:rFonts w:ascii="Times New Roman" w:eastAsia="Times New Roman" w:hAnsi="Times New Roman"/>
          <w:sz w:val="24"/>
          <w:szCs w:val="24"/>
          <w:lang w:eastAsia="ru-RU"/>
        </w:rPr>
        <w:t>.5. На основании заявки Претендента и при наличии соответствующих условий в Информационном сообщении о проведении аукциона (о внесении задатка, платы за участие в аукционе), а также при условии наличия незаблокированных денежных средст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в в соответствующем размере на с</w:t>
      </w:r>
      <w:r w:rsidRPr="00BA0D50">
        <w:rPr>
          <w:rFonts w:ascii="Times New Roman" w:eastAsia="Times New Roman" w:hAnsi="Times New Roman"/>
          <w:sz w:val="24"/>
          <w:szCs w:val="24"/>
          <w:lang w:eastAsia="ru-RU"/>
        </w:rPr>
        <w:t xml:space="preserve">убсчете свободных средств Претендента Оператор </w:t>
      </w:r>
      <w:r w:rsidR="00BF1DFA">
        <w:rPr>
          <w:rFonts w:ascii="Times New Roman" w:eastAsia="Times New Roman" w:hAnsi="Times New Roman"/>
          <w:sz w:val="24"/>
          <w:szCs w:val="24"/>
          <w:lang w:eastAsia="ru-RU"/>
        </w:rPr>
        <w:t xml:space="preserve">аукциона </w:t>
      </w:r>
      <w:r w:rsidRPr="00BA0D50">
        <w:rPr>
          <w:rFonts w:ascii="Times New Roman" w:eastAsia="Times New Roman" w:hAnsi="Times New Roman"/>
          <w:sz w:val="24"/>
          <w:szCs w:val="24"/>
          <w:lang w:eastAsia="ru-RU"/>
        </w:rPr>
        <w:t>осуществляет блокирование денежных средств путем уменьшения суммы денежных средств</w:t>
      </w:r>
      <w:r w:rsidR="00BF1DFA">
        <w:rPr>
          <w:rFonts w:ascii="Times New Roman" w:hAnsi="Times New Roman"/>
          <w:sz w:val="24"/>
          <w:szCs w:val="24"/>
        </w:rPr>
        <w:t xml:space="preserve"> на с</w:t>
      </w:r>
      <w:r w:rsidRPr="00BA0D50">
        <w:rPr>
          <w:rFonts w:ascii="Times New Roman" w:hAnsi="Times New Roman"/>
          <w:sz w:val="24"/>
          <w:szCs w:val="24"/>
        </w:rPr>
        <w:t xml:space="preserve">убсчете свободных средств Претендента с одновременным увеличением на такую </w:t>
      </w:r>
      <w:r w:rsidR="00BF1DFA">
        <w:rPr>
          <w:rFonts w:ascii="Times New Roman" w:hAnsi="Times New Roman"/>
          <w:sz w:val="24"/>
          <w:szCs w:val="24"/>
        </w:rPr>
        <w:t>же величину остатка средств на с</w:t>
      </w:r>
      <w:r w:rsidRPr="00BA0D50">
        <w:rPr>
          <w:rFonts w:ascii="Times New Roman" w:hAnsi="Times New Roman"/>
          <w:sz w:val="24"/>
          <w:szCs w:val="24"/>
        </w:rPr>
        <w:t>убсчете заблокированных средств.</w:t>
      </w:r>
    </w:p>
    <w:p w:rsidR="00717D77" w:rsidRDefault="00717D77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ACC" w:rsidRPr="00BA0D50" w:rsidRDefault="00E44ACC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BA0D50">
        <w:rPr>
          <w:rFonts w:ascii="Times New Roman" w:eastAsia="Times New Roman" w:hAnsi="Times New Roman"/>
          <w:sz w:val="24"/>
          <w:szCs w:val="24"/>
          <w:lang w:eastAsia="ru-RU"/>
        </w:rPr>
        <w:t xml:space="preserve">5.6. </w:t>
      </w:r>
      <w:r w:rsidRPr="00BA0D50">
        <w:rPr>
          <w:rFonts w:ascii="Times New Roman" w:hAnsi="Times New Roman"/>
          <w:sz w:val="24"/>
          <w:szCs w:val="24"/>
        </w:rPr>
        <w:t>Разбл</w:t>
      </w:r>
      <w:r w:rsidR="00BF1DFA">
        <w:rPr>
          <w:rFonts w:ascii="Times New Roman" w:hAnsi="Times New Roman"/>
          <w:sz w:val="24"/>
          <w:szCs w:val="24"/>
        </w:rPr>
        <w:t>окирование денежных средств на л</w:t>
      </w:r>
      <w:r w:rsidRPr="00BA0D50">
        <w:rPr>
          <w:rFonts w:ascii="Times New Roman" w:hAnsi="Times New Roman"/>
          <w:sz w:val="24"/>
          <w:szCs w:val="24"/>
        </w:rPr>
        <w:t>ицевом счете Претендента осуществляется в размере задатка для участия аукционе.</w:t>
      </w:r>
    </w:p>
    <w:p w:rsidR="00717D77" w:rsidRDefault="00717D77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</w:p>
    <w:p w:rsidR="00E44ACC" w:rsidRPr="00AD55A1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0D50">
        <w:rPr>
          <w:rFonts w:ascii="Times New Roman" w:hAnsi="Times New Roman"/>
          <w:sz w:val="24"/>
          <w:szCs w:val="24"/>
        </w:rPr>
        <w:t xml:space="preserve">5.7. Оператор </w:t>
      </w:r>
      <w:r w:rsidR="00BF1DFA">
        <w:rPr>
          <w:rFonts w:ascii="Times New Roman" w:hAnsi="Times New Roman"/>
          <w:sz w:val="24"/>
          <w:szCs w:val="24"/>
        </w:rPr>
        <w:t xml:space="preserve">аукциона </w:t>
      </w:r>
      <w:r w:rsidRPr="00BA0D50">
        <w:rPr>
          <w:rFonts w:ascii="Times New Roman" w:hAnsi="Times New Roman"/>
          <w:sz w:val="24"/>
          <w:szCs w:val="24"/>
        </w:rPr>
        <w:t>осуществляет разбл</w:t>
      </w:r>
      <w:r w:rsidR="00BF1DFA">
        <w:rPr>
          <w:rFonts w:ascii="Times New Roman" w:hAnsi="Times New Roman"/>
          <w:sz w:val="24"/>
          <w:szCs w:val="24"/>
        </w:rPr>
        <w:t>окирование денежных средств на л</w:t>
      </w:r>
      <w:r w:rsidRPr="00BA0D50">
        <w:rPr>
          <w:rFonts w:ascii="Times New Roman" w:hAnsi="Times New Roman"/>
          <w:sz w:val="24"/>
          <w:szCs w:val="24"/>
        </w:rPr>
        <w:t xml:space="preserve">ицевом счете путем уменьшения суммы денежных </w:t>
      </w:r>
      <w:r w:rsidR="00BF1DFA">
        <w:rPr>
          <w:rFonts w:ascii="Times New Roman" w:hAnsi="Times New Roman"/>
          <w:sz w:val="24"/>
          <w:szCs w:val="24"/>
        </w:rPr>
        <w:t>средств на с</w:t>
      </w:r>
      <w:r w:rsidRPr="00AD55A1">
        <w:rPr>
          <w:rFonts w:ascii="Times New Roman" w:hAnsi="Times New Roman"/>
          <w:sz w:val="24"/>
          <w:szCs w:val="24"/>
        </w:rPr>
        <w:t xml:space="preserve">убсчете заблокированных средств Претендента, с одновременным увеличением на такую </w:t>
      </w:r>
      <w:r w:rsidR="00BF1DFA">
        <w:rPr>
          <w:rFonts w:ascii="Times New Roman" w:hAnsi="Times New Roman"/>
          <w:sz w:val="24"/>
          <w:szCs w:val="24"/>
        </w:rPr>
        <w:t>же величину остатка средств на с</w:t>
      </w:r>
      <w:r w:rsidRPr="00AD55A1">
        <w:rPr>
          <w:rFonts w:ascii="Times New Roman" w:hAnsi="Times New Roman"/>
          <w:sz w:val="24"/>
          <w:szCs w:val="24"/>
        </w:rPr>
        <w:t>убсчете свободных средств и (при необходимости) спис</w:t>
      </w:r>
      <w:r w:rsidR="00BF1DFA">
        <w:rPr>
          <w:rFonts w:ascii="Times New Roman" w:hAnsi="Times New Roman"/>
          <w:sz w:val="24"/>
          <w:szCs w:val="24"/>
        </w:rPr>
        <w:t>ание этих денежных средств с л</w:t>
      </w:r>
      <w:r w:rsidRPr="00AD55A1">
        <w:rPr>
          <w:rFonts w:ascii="Times New Roman" w:hAnsi="Times New Roman"/>
          <w:sz w:val="24"/>
          <w:szCs w:val="24"/>
        </w:rPr>
        <w:t>ицевого счета Претендента в соответствии с настоящим Регламентом.</w:t>
      </w:r>
    </w:p>
    <w:p w:rsidR="00717D77" w:rsidRDefault="00717D77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AD55A1">
        <w:rPr>
          <w:rFonts w:ascii="Times New Roman" w:eastAsia="Times New Roman" w:hAnsi="Times New Roman"/>
          <w:sz w:val="24"/>
          <w:szCs w:val="24"/>
          <w:lang w:eastAsia="ru-RU"/>
        </w:rPr>
        <w:t>5.8. Заявки</w:t>
      </w:r>
      <w:r w:rsidR="00BF1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 возврат денежных средств с л</w:t>
      </w:r>
      <w:r w:rsidRPr="00AD55A1">
        <w:rPr>
          <w:rFonts w:ascii="Times New Roman" w:eastAsia="Times New Roman" w:hAnsi="Times New Roman"/>
          <w:sz w:val="24"/>
          <w:szCs w:val="24"/>
          <w:lang w:eastAsia="ru-RU"/>
        </w:rPr>
        <w:t>ицевого счета Претендента оформляются посредством использования функционала Торговой секции «Реализация госимущества» с применением ЭП. Оператор осуществл</w:t>
      </w:r>
      <w:r w:rsidR="00BF1DFA">
        <w:rPr>
          <w:rFonts w:ascii="Times New Roman" w:eastAsia="Times New Roman" w:hAnsi="Times New Roman"/>
          <w:sz w:val="24"/>
          <w:szCs w:val="24"/>
          <w:lang w:eastAsia="ru-RU"/>
        </w:rPr>
        <w:t>яет перевод денежных средств с л</w:t>
      </w:r>
      <w:r w:rsidRPr="00AD55A1">
        <w:rPr>
          <w:rFonts w:ascii="Times New Roman" w:eastAsia="Times New Roman" w:hAnsi="Times New Roman"/>
          <w:sz w:val="24"/>
          <w:szCs w:val="24"/>
          <w:lang w:eastAsia="ru-RU"/>
        </w:rPr>
        <w:t xml:space="preserve">ицевого счета Претендента в срок не позднее 3 (трех) рабочих дней, следующего за датой получения Оператором соответствующей заявки от Претендента </w:t>
      </w:r>
      <w:r w:rsidRPr="00AD55A1">
        <w:rPr>
          <w:rFonts w:ascii="Times New Roman" w:hAnsi="Times New Roman"/>
          <w:sz w:val="24"/>
          <w:szCs w:val="24"/>
        </w:rPr>
        <w:t>с указанием суммы денежных средств, подлежащих списанию на реквизиты, указанные Претендентом в соответствии с Регламентом.</w:t>
      </w:r>
    </w:p>
    <w:p w:rsidR="00717D77" w:rsidRDefault="00717D77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</w:p>
    <w:p w:rsidR="00E44ACC" w:rsidRPr="007919AD" w:rsidRDefault="00E44ACC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7919AD">
        <w:rPr>
          <w:rFonts w:ascii="Times New Roman" w:hAnsi="Times New Roman"/>
          <w:sz w:val="24"/>
          <w:szCs w:val="24"/>
        </w:rPr>
        <w:t xml:space="preserve">5.9. </w:t>
      </w:r>
      <w:r w:rsidRPr="00717D77">
        <w:rPr>
          <w:rFonts w:ascii="Times New Roman" w:hAnsi="Times New Roman"/>
          <w:b/>
          <w:sz w:val="24"/>
          <w:szCs w:val="24"/>
        </w:rPr>
        <w:t>Возврат задатков осуществляется в порядке, предусмотренном Земельным кодексом РФ и Разделом 14 Регламента</w:t>
      </w:r>
      <w:r w:rsidRPr="007919AD">
        <w:rPr>
          <w:rFonts w:ascii="Times New Roman" w:hAnsi="Times New Roman"/>
          <w:sz w:val="24"/>
          <w:szCs w:val="24"/>
        </w:rPr>
        <w:t>:</w:t>
      </w:r>
    </w:p>
    <w:p w:rsidR="00E44ACC" w:rsidRPr="007919AD" w:rsidRDefault="00E44ACC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7919AD">
        <w:rPr>
          <w:rFonts w:ascii="Times New Roman" w:hAnsi="Times New Roman"/>
          <w:sz w:val="24"/>
          <w:szCs w:val="24"/>
        </w:rPr>
        <w:lastRenderedPageBreak/>
        <w:t xml:space="preserve">5.9.1. в течение 3 (трех) рабочих дней со дня подписания протокола о результатах аукциона </w:t>
      </w:r>
      <w:r w:rsidR="00717D77">
        <w:rPr>
          <w:rFonts w:ascii="Times New Roman" w:hAnsi="Times New Roman"/>
          <w:sz w:val="24"/>
          <w:szCs w:val="24"/>
        </w:rPr>
        <w:t xml:space="preserve">возвращаются </w:t>
      </w:r>
      <w:r w:rsidRPr="007919AD">
        <w:rPr>
          <w:rFonts w:ascii="Times New Roman" w:hAnsi="Times New Roman"/>
          <w:sz w:val="24"/>
          <w:szCs w:val="24"/>
        </w:rPr>
        <w:t>задатки лицам, участвовавшим в аукционе, н</w:t>
      </w:r>
      <w:r w:rsidR="00717D77">
        <w:rPr>
          <w:rFonts w:ascii="Times New Roman" w:hAnsi="Times New Roman"/>
          <w:sz w:val="24"/>
          <w:szCs w:val="24"/>
        </w:rPr>
        <w:t xml:space="preserve">о не победившим в нем (за исключением </w:t>
      </w:r>
      <w:r w:rsidRPr="007919AD">
        <w:rPr>
          <w:rFonts w:ascii="Times New Roman" w:hAnsi="Times New Roman"/>
          <w:sz w:val="24"/>
          <w:szCs w:val="24"/>
        </w:rPr>
        <w:t>участника, сделавшего предпоследнее предложение о цене предмета аукциона;</w:t>
      </w:r>
    </w:p>
    <w:p w:rsidR="00E44ACC" w:rsidRPr="007919AD" w:rsidRDefault="00E44ACC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 w:rsidRPr="007919AD">
        <w:rPr>
          <w:rFonts w:ascii="Times New Roman" w:hAnsi="Times New Roman"/>
          <w:sz w:val="24"/>
          <w:szCs w:val="24"/>
        </w:rPr>
        <w:t xml:space="preserve">5.9.2. в течение 3 (трех) дней со дня подписания договора аренды земельного участка победителем аукциона </w:t>
      </w:r>
      <w:r w:rsidR="00717D77">
        <w:rPr>
          <w:rFonts w:ascii="Times New Roman" w:hAnsi="Times New Roman"/>
          <w:sz w:val="24"/>
          <w:szCs w:val="24"/>
        </w:rPr>
        <w:t>возвращается</w:t>
      </w:r>
      <w:r w:rsidRPr="007919AD">
        <w:rPr>
          <w:rFonts w:ascii="Times New Roman" w:hAnsi="Times New Roman"/>
          <w:sz w:val="24"/>
          <w:szCs w:val="24"/>
        </w:rPr>
        <w:t xml:space="preserve"> задаток лицу, сделавшему предпоследнее предложение о цене предмета аукциона;</w:t>
      </w:r>
    </w:p>
    <w:p w:rsidR="00E44ACC" w:rsidRPr="007919AD" w:rsidRDefault="00072A67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5.9.3</w:t>
      </w:r>
      <w:r w:rsidR="00E44ACC" w:rsidRPr="007919AD">
        <w:rPr>
          <w:rFonts w:ascii="Times New Roman" w:hAnsi="Times New Roman"/>
          <w:sz w:val="24"/>
          <w:szCs w:val="24"/>
        </w:rPr>
        <w:t>. в течение 1 (одного) рабочего дня со дня размещения Организатором аук</w:t>
      </w:r>
      <w:r w:rsidR="00717D77">
        <w:rPr>
          <w:rFonts w:ascii="Times New Roman" w:hAnsi="Times New Roman"/>
          <w:sz w:val="24"/>
          <w:szCs w:val="24"/>
        </w:rPr>
        <w:t>циона в автоматизированной системе</w:t>
      </w:r>
      <w:r w:rsidR="00E44ACC" w:rsidRPr="007919AD">
        <w:rPr>
          <w:rFonts w:ascii="Times New Roman" w:hAnsi="Times New Roman"/>
          <w:sz w:val="24"/>
          <w:szCs w:val="24"/>
        </w:rPr>
        <w:t xml:space="preserve"> Оператора </w:t>
      </w:r>
      <w:r w:rsidR="005D75C0">
        <w:rPr>
          <w:rFonts w:ascii="Times New Roman" w:hAnsi="Times New Roman"/>
          <w:sz w:val="24"/>
          <w:szCs w:val="24"/>
        </w:rPr>
        <w:t xml:space="preserve">аукциона </w:t>
      </w:r>
      <w:r w:rsidR="00E44ACC" w:rsidRPr="007919AD">
        <w:rPr>
          <w:rFonts w:ascii="Times New Roman" w:hAnsi="Times New Roman"/>
          <w:sz w:val="24"/>
          <w:szCs w:val="24"/>
        </w:rPr>
        <w:t>извещения о</w:t>
      </w:r>
      <w:r w:rsidR="00717D77">
        <w:rPr>
          <w:rFonts w:ascii="Times New Roman" w:hAnsi="Times New Roman"/>
          <w:sz w:val="24"/>
          <w:szCs w:val="24"/>
        </w:rPr>
        <w:t>б отказе от проведения аукциона возвращаются все внесенные Претендентами (Участниками) задатки;</w:t>
      </w:r>
    </w:p>
    <w:p w:rsidR="00E44ACC" w:rsidRPr="007919AD" w:rsidRDefault="00072A67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5.9.4</w:t>
      </w:r>
      <w:r w:rsidR="00E44ACC" w:rsidRPr="007919AD">
        <w:rPr>
          <w:rFonts w:ascii="Times New Roman" w:hAnsi="Times New Roman"/>
          <w:sz w:val="24"/>
          <w:szCs w:val="24"/>
        </w:rPr>
        <w:t>. в течение 3 (трех) рабочих дней со дня отзыва заявки на участие в аукционе;</w:t>
      </w:r>
    </w:p>
    <w:p w:rsidR="00E44ACC" w:rsidRPr="007919AD" w:rsidRDefault="00072A67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5.9.5</w:t>
      </w:r>
      <w:r w:rsidR="00E44ACC" w:rsidRPr="007919AD">
        <w:rPr>
          <w:rFonts w:ascii="Times New Roman" w:hAnsi="Times New Roman"/>
          <w:sz w:val="24"/>
          <w:szCs w:val="24"/>
        </w:rPr>
        <w:t>. в течение 3 (трех) рабочих дней со дня подписания протокола о результатах аукциона, если заявка на участие в аукционе, отозвана позднее даты окончания срока приема заявок, или Участник аукциона не стал победителем;</w:t>
      </w:r>
    </w:p>
    <w:p w:rsidR="00E44ACC" w:rsidRPr="007919AD" w:rsidRDefault="00072A67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5.9.6</w:t>
      </w:r>
      <w:r w:rsidR="00E44ACC" w:rsidRPr="007919AD">
        <w:rPr>
          <w:rFonts w:ascii="Times New Roman" w:hAnsi="Times New Roman"/>
          <w:sz w:val="24"/>
          <w:szCs w:val="24"/>
        </w:rPr>
        <w:t>. в течение 3 (трех) рабочих дней со дня подписания протокола рассмотрения заявок на участие в аукционе, в случае возврата заявки на участие в аукционе поданной позже установленного срока окончания подачи заявок, или в случае, если Претендент, подавший заявку на участие в аукционе не был допущен к участию в аукционе.</w:t>
      </w:r>
    </w:p>
    <w:p w:rsidR="00E44ACC" w:rsidRDefault="00E44ACC" w:rsidP="00717D77">
      <w:pPr>
        <w:spacing w:after="0" w:line="240" w:lineRule="auto"/>
        <w:ind w:left="-851" w:firstLine="851"/>
        <w:jc w:val="center"/>
        <w:rPr>
          <w:rFonts w:ascii="Times New Roman" w:hAnsi="Times New Roman"/>
          <w:sz w:val="24"/>
          <w:szCs w:val="24"/>
        </w:rPr>
      </w:pPr>
    </w:p>
    <w:p w:rsidR="00E44ACC" w:rsidRDefault="00E44ACC" w:rsidP="00E44ACC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A0BD9">
        <w:rPr>
          <w:rFonts w:ascii="Times New Roman" w:hAnsi="Times New Roman"/>
          <w:b/>
          <w:sz w:val="24"/>
          <w:szCs w:val="24"/>
        </w:rPr>
        <w:t xml:space="preserve">РАЗДЕЛ </w:t>
      </w:r>
      <w:r w:rsidRPr="003A0BD9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3A0BD9">
        <w:rPr>
          <w:rFonts w:ascii="Times New Roman" w:hAnsi="Times New Roman"/>
          <w:b/>
          <w:sz w:val="24"/>
          <w:szCs w:val="24"/>
        </w:rPr>
        <w:t xml:space="preserve">. </w:t>
      </w:r>
      <w:r w:rsidRPr="003A0BD9">
        <w:rPr>
          <w:rFonts w:ascii="Times New Roman" w:eastAsia="Times New Roman" w:hAnsi="Times New Roman"/>
          <w:b/>
          <w:sz w:val="24"/>
          <w:szCs w:val="24"/>
          <w:lang w:eastAsia="ru-RU"/>
        </w:rPr>
        <w:t>ПОРЯДОК, ФОРМА И СРОК ПОДАЧИ ЗАЯВОК НА УЧАСТИЕ В АУКЦИОНЕ.</w:t>
      </w:r>
    </w:p>
    <w:p w:rsidR="00D92EC8" w:rsidRPr="00D92EC8" w:rsidRDefault="00D92EC8" w:rsidP="00E44ACC">
      <w:pPr>
        <w:spacing w:after="0" w:line="240" w:lineRule="auto"/>
        <w:ind w:left="-851" w:firstLine="709"/>
        <w:jc w:val="center"/>
        <w:rPr>
          <w:rFonts w:ascii="Times New Roman" w:hAnsi="Times New Roman"/>
          <w:sz w:val="24"/>
          <w:szCs w:val="24"/>
        </w:rPr>
      </w:pP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="00717D77">
        <w:rPr>
          <w:rFonts w:ascii="Times New Roman" w:hAnsi="Times New Roman"/>
          <w:sz w:val="24"/>
          <w:szCs w:val="24"/>
        </w:rPr>
        <w:t>Автоматизированная система</w:t>
      </w:r>
      <w:r w:rsidRPr="004D62E4">
        <w:rPr>
          <w:rFonts w:ascii="Times New Roman" w:hAnsi="Times New Roman"/>
          <w:sz w:val="24"/>
          <w:szCs w:val="24"/>
        </w:rPr>
        <w:t xml:space="preserve"> Оператора</w:t>
      </w:r>
      <w:r w:rsidR="005D75C0">
        <w:rPr>
          <w:rFonts w:ascii="Times New Roman" w:hAnsi="Times New Roman"/>
          <w:sz w:val="24"/>
          <w:szCs w:val="24"/>
        </w:rPr>
        <w:t xml:space="preserve"> аукциона</w:t>
      </w:r>
      <w:r w:rsidRPr="004D62E4">
        <w:rPr>
          <w:rFonts w:ascii="Times New Roman" w:hAnsi="Times New Roman"/>
          <w:sz w:val="24"/>
          <w:szCs w:val="24"/>
        </w:rPr>
        <w:t xml:space="preserve"> обеспечивает для организаций, зарегистрированных (аккредитованных) в качестве Претендентов, функционал подачи заявок на участие в Процедурах, проводимых в Торговой се</w:t>
      </w:r>
      <w:r>
        <w:rPr>
          <w:rFonts w:ascii="Times New Roman" w:hAnsi="Times New Roman"/>
          <w:sz w:val="24"/>
          <w:szCs w:val="24"/>
        </w:rPr>
        <w:t>кции «Реализация госимущества».</w:t>
      </w:r>
    </w:p>
    <w:p w:rsidR="00D92EC8" w:rsidRDefault="00D92EC8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Формирование и направление заявки на участие в аукционе производится Претендентом в соответствии с Регламентом.</w:t>
      </w:r>
    </w:p>
    <w:p w:rsidR="00D92EC8" w:rsidRDefault="00D92EC8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</w:p>
    <w:p w:rsidR="00E44ACC" w:rsidRPr="004D62E4" w:rsidRDefault="00E44ACC" w:rsidP="00E44ACC">
      <w:pPr>
        <w:spacing w:after="0" w:line="24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</w:t>
      </w:r>
      <w:r w:rsidRPr="00FA1359">
        <w:rPr>
          <w:rFonts w:ascii="Times New Roman" w:eastAsia="Times New Roman" w:hAnsi="Times New Roman"/>
          <w:sz w:val="24"/>
          <w:szCs w:val="24"/>
          <w:lang w:eastAsia="ru-RU"/>
        </w:rPr>
        <w:t>Претендент впр</w:t>
      </w:r>
      <w:r w:rsidR="00794207">
        <w:rPr>
          <w:rFonts w:ascii="Times New Roman" w:eastAsia="Times New Roman" w:hAnsi="Times New Roman"/>
          <w:sz w:val="24"/>
          <w:szCs w:val="24"/>
          <w:lang w:eastAsia="ru-RU"/>
        </w:rPr>
        <w:t>аве подать заявку на участие в п</w:t>
      </w:r>
      <w:r w:rsidRPr="00FA1359">
        <w:rPr>
          <w:rFonts w:ascii="Times New Roman" w:eastAsia="Times New Roman" w:hAnsi="Times New Roman"/>
          <w:sz w:val="24"/>
          <w:szCs w:val="24"/>
          <w:lang w:eastAsia="ru-RU"/>
        </w:rPr>
        <w:t>роцедуре в любой момент, н</w:t>
      </w:r>
      <w:r w:rsidR="00794207">
        <w:rPr>
          <w:rFonts w:ascii="Times New Roman" w:eastAsia="Times New Roman" w:hAnsi="Times New Roman"/>
          <w:sz w:val="24"/>
          <w:szCs w:val="24"/>
          <w:lang w:eastAsia="ru-RU"/>
        </w:rPr>
        <w:t>ачиная с момента размещения на э</w:t>
      </w:r>
      <w:r w:rsidRPr="00FA1359">
        <w:rPr>
          <w:rFonts w:ascii="Times New Roman" w:eastAsia="Times New Roman" w:hAnsi="Times New Roman"/>
          <w:sz w:val="24"/>
          <w:szCs w:val="24"/>
          <w:lang w:eastAsia="ru-RU"/>
        </w:rPr>
        <w:t>лектронной площадке Информационного сообщения о проведении Процедуры и до предусмотренных Информационным сообщением даты и времени окончания срока подачи заявок. Заявки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направляются Претендентами в автоматизированную систему</w:t>
      </w:r>
      <w:r w:rsidRPr="00FA1359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Оператора 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 xml:space="preserve">аукциона </w:t>
      </w:r>
      <w:r w:rsidRPr="00FA1359">
        <w:rPr>
          <w:rFonts w:ascii="Times New Roman" w:eastAsia="Times New Roman" w:hAnsi="Times New Roman"/>
          <w:sz w:val="24"/>
          <w:szCs w:val="24"/>
          <w:lang w:eastAsia="ru-RU"/>
        </w:rPr>
        <w:t>в форме электронных доку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ментов, подписанных с помощью электронной подписи</w:t>
      </w:r>
      <w:r w:rsidRPr="00FA1359">
        <w:rPr>
          <w:rFonts w:ascii="Times New Roman" w:eastAsia="Times New Roman" w:hAnsi="Times New Roman"/>
          <w:sz w:val="24"/>
          <w:szCs w:val="24"/>
          <w:lang w:eastAsia="ru-RU"/>
        </w:rPr>
        <w:t>. Претендент вправе подать только одну заявку.</w:t>
      </w:r>
    </w:p>
    <w:p w:rsidR="00D92EC8" w:rsidRDefault="00D92EC8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6.4. Для участия в аукционе Претенденты представляются в установленный Информационным сообщением срок следующие документы:</w:t>
      </w: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1) Заявку на участие в аукционе по установленной в Информационном сообщении о проведении аукциона форме с указанием банковских реквизитов счета для возврата задатка (Приложение </w:t>
      </w:r>
      <w:r w:rsidR="00072A67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 к Информационному сообщению);</w:t>
      </w: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2) копии документов, удостоверяющих личность Претендента (для граждан);</w:t>
      </w: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3) </w:t>
      </w:r>
      <w:r w:rsidRPr="005C3D8F">
        <w:rPr>
          <w:rFonts w:ascii="Times New Roman" w:eastAsia="Times New Roman" w:hAnsi="Times New Roman"/>
          <w:sz w:val="24"/>
          <w:szCs w:val="24"/>
          <w:lang w:eastAsia="ru-RU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Претендентом является иностранное юридическое лицо.</w:t>
      </w:r>
    </w:p>
    <w:p w:rsidR="00E44ACC" w:rsidRDefault="00E44ACC" w:rsidP="00E44A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4) документы, подтверждающие внесение задатка.</w:t>
      </w: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Представление документов, подтверждающих внесение задатка, признается заключением соглашения о задатке.</w:t>
      </w:r>
    </w:p>
    <w:p w:rsidR="00E44ACC" w:rsidRDefault="00E44ACC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 н</w:t>
      </w:r>
      <w:r w:rsidR="00451BF4">
        <w:rPr>
          <w:rFonts w:ascii="Times New Roman" w:eastAsia="Times New Roman" w:hAnsi="Times New Roman"/>
          <w:sz w:val="24"/>
          <w:szCs w:val="24"/>
          <w:lang w:eastAsia="ru-RU"/>
        </w:rPr>
        <w:t>е вправе требовать представления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иных документов, за исключением вышеуказанных.</w:t>
      </w:r>
    </w:p>
    <w:p w:rsidR="00D92EC8" w:rsidRDefault="00D92EC8" w:rsidP="00E44ACC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ACC" w:rsidRDefault="00412BC9" w:rsidP="00931184">
      <w:pPr>
        <w:pStyle w:val="ac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1BF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Оператор аукциона </w:t>
      </w:r>
      <w:r w:rsidR="00E44ACC" w:rsidRPr="00451BF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отклоняет заявку на участие в аукционе в следующих случаях</w:t>
      </w:r>
      <w:r w:rsidR="00E44ACC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44ACC" w:rsidRDefault="00451BF4" w:rsidP="00E44ACC">
      <w:pPr>
        <w:pStyle w:val="ac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E44ACC">
        <w:rPr>
          <w:rFonts w:ascii="Times New Roman" w:eastAsia="Times New Roman" w:hAnsi="Times New Roman"/>
          <w:sz w:val="24"/>
          <w:szCs w:val="24"/>
          <w:lang w:eastAsia="ru-RU"/>
        </w:rPr>
        <w:t xml:space="preserve"> е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сли заявка не подписана электронной подписью или подписана электронной подписью</w:t>
      </w:r>
      <w:r w:rsidR="00E44ACC" w:rsidRPr="00922B95">
        <w:rPr>
          <w:rFonts w:ascii="Times New Roman" w:eastAsia="Times New Roman" w:hAnsi="Times New Roman"/>
          <w:sz w:val="24"/>
          <w:szCs w:val="24"/>
          <w:lang w:eastAsia="ru-RU"/>
        </w:rPr>
        <w:t xml:space="preserve"> лица, не имею</w:t>
      </w:r>
      <w:r w:rsidR="00E44ACC">
        <w:rPr>
          <w:rFonts w:ascii="Times New Roman" w:eastAsia="Times New Roman" w:hAnsi="Times New Roman"/>
          <w:sz w:val="24"/>
          <w:szCs w:val="24"/>
          <w:lang w:eastAsia="ru-RU"/>
        </w:rPr>
        <w:t>щего соответствующих полномочий;</w:t>
      </w:r>
    </w:p>
    <w:p w:rsidR="00E44ACC" w:rsidRDefault="00451BF4" w:rsidP="00E44ACC">
      <w:pPr>
        <w:pStyle w:val="ac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- </w:t>
      </w:r>
      <w:r w:rsidR="00E44ACC" w:rsidRPr="00922B95">
        <w:rPr>
          <w:rFonts w:ascii="Times New Roman" w:eastAsia="Times New Roman" w:hAnsi="Times New Roman"/>
          <w:sz w:val="24"/>
          <w:szCs w:val="24"/>
          <w:lang w:eastAsia="ru-RU"/>
        </w:rPr>
        <w:t>если заявка направлена после окончания срока подачи заявок;</w:t>
      </w:r>
    </w:p>
    <w:p w:rsidR="00E44ACC" w:rsidRDefault="00451BF4" w:rsidP="00E44ACC">
      <w:pPr>
        <w:pStyle w:val="ac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BF1DFA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на л</w:t>
      </w:r>
      <w:r w:rsidR="00E44ACC" w:rsidRPr="00922B95">
        <w:rPr>
          <w:rFonts w:ascii="Times New Roman" w:eastAsia="Times New Roman" w:hAnsi="Times New Roman"/>
          <w:sz w:val="24"/>
          <w:szCs w:val="24"/>
          <w:lang w:eastAsia="ru-RU"/>
        </w:rPr>
        <w:t>ицевом счете Претендента незаблокированных денежных средств в размере, предусмотренном Информационн</w:t>
      </w:r>
      <w:r w:rsidR="00E44ACC">
        <w:rPr>
          <w:rFonts w:ascii="Times New Roman" w:eastAsia="Times New Roman" w:hAnsi="Times New Roman"/>
          <w:sz w:val="24"/>
          <w:szCs w:val="24"/>
          <w:lang w:eastAsia="ru-RU"/>
        </w:rPr>
        <w:t xml:space="preserve">ым сообщением </w:t>
      </w:r>
      <w:r w:rsidR="00E44ACC" w:rsidRPr="00922B95">
        <w:rPr>
          <w:rFonts w:ascii="Times New Roman" w:eastAsia="Times New Roman" w:hAnsi="Times New Roman"/>
          <w:sz w:val="24"/>
          <w:szCs w:val="24"/>
          <w:lang w:eastAsia="ru-RU"/>
        </w:rPr>
        <w:t>и необходимом для обеспечения участия в нём;</w:t>
      </w:r>
    </w:p>
    <w:p w:rsidR="00E44ACC" w:rsidRDefault="005546A4" w:rsidP="00412BC9">
      <w:pPr>
        <w:pStyle w:val="ac"/>
        <w:spacing w:after="0" w:line="240" w:lineRule="auto"/>
        <w:ind w:left="-851" w:firstLine="851"/>
        <w:jc w:val="both"/>
        <w:rPr>
          <w:rFonts w:ascii="Times New Roman" w:hAnsi="Times New Roman"/>
          <w:spacing w:val="-2"/>
          <w:sz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E44ACC" w:rsidRPr="00922B95">
        <w:rPr>
          <w:rFonts w:ascii="Times New Roman" w:eastAsia="Times New Roman" w:hAnsi="Times New Roman"/>
          <w:sz w:val="24"/>
          <w:szCs w:val="24"/>
          <w:lang w:eastAsia="ru-RU"/>
        </w:rPr>
        <w:t xml:space="preserve">в иных случаях, установленных </w:t>
      </w:r>
      <w:r w:rsidR="00E44ACC" w:rsidRPr="00922B95">
        <w:rPr>
          <w:rFonts w:ascii="Times New Roman" w:hAnsi="Times New Roman"/>
          <w:sz w:val="24"/>
        </w:rPr>
        <w:t>законодательством</w:t>
      </w:r>
      <w:r w:rsidR="00DF3A2F" w:rsidRPr="00DF3A2F">
        <w:rPr>
          <w:rFonts w:ascii="Times New Roman" w:hAnsi="Times New Roman"/>
          <w:sz w:val="24"/>
        </w:rPr>
        <w:t xml:space="preserve"> </w:t>
      </w:r>
      <w:r w:rsidR="00E44ACC" w:rsidRPr="00922B95">
        <w:rPr>
          <w:rFonts w:ascii="Times New Roman" w:hAnsi="Times New Roman"/>
          <w:sz w:val="24"/>
        </w:rPr>
        <w:t>Российской</w:t>
      </w:r>
      <w:r w:rsidR="00DF3A2F" w:rsidRPr="00DF3A2F">
        <w:rPr>
          <w:rFonts w:ascii="Times New Roman" w:hAnsi="Times New Roman"/>
          <w:sz w:val="24"/>
        </w:rPr>
        <w:t xml:space="preserve"> </w:t>
      </w:r>
      <w:r w:rsidR="00E44ACC" w:rsidRPr="00922B95">
        <w:rPr>
          <w:rFonts w:ascii="Times New Roman" w:hAnsi="Times New Roman"/>
          <w:spacing w:val="-2"/>
          <w:sz w:val="24"/>
        </w:rPr>
        <w:t>Федерации.</w:t>
      </w:r>
    </w:p>
    <w:p w:rsidR="00412BC9" w:rsidRDefault="00412BC9" w:rsidP="00412BC9">
      <w:pPr>
        <w:pStyle w:val="ac"/>
        <w:spacing w:after="0" w:line="240" w:lineRule="auto"/>
        <w:ind w:left="-851" w:firstLine="851"/>
        <w:jc w:val="center"/>
        <w:rPr>
          <w:rFonts w:ascii="Times New Roman" w:hAnsi="Times New Roman"/>
          <w:spacing w:val="-2"/>
          <w:sz w:val="24"/>
        </w:rPr>
      </w:pPr>
    </w:p>
    <w:p w:rsidR="00412BC9" w:rsidRPr="00E474CD" w:rsidRDefault="00412BC9" w:rsidP="00412BC9">
      <w:pPr>
        <w:pStyle w:val="ac"/>
        <w:spacing w:after="0" w:line="240" w:lineRule="auto"/>
        <w:ind w:left="-851" w:firstLine="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474C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</w:t>
      </w:r>
      <w:r w:rsidRPr="00E474C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VII</w:t>
      </w:r>
      <w:r w:rsidRPr="00E474CD">
        <w:rPr>
          <w:rFonts w:ascii="Times New Roman" w:eastAsia="Times New Roman" w:hAnsi="Times New Roman"/>
          <w:b/>
          <w:sz w:val="24"/>
          <w:szCs w:val="24"/>
          <w:lang w:eastAsia="ru-RU"/>
        </w:rPr>
        <w:t>. ПОРЯДОК РАССМОТРЕНИЯ ЗАЯВОК.</w:t>
      </w:r>
    </w:p>
    <w:p w:rsidR="00412BC9" w:rsidRDefault="00412BC9" w:rsidP="00412BC9">
      <w:pPr>
        <w:autoSpaceDE w:val="0"/>
        <w:autoSpaceDN w:val="0"/>
        <w:adjustRightInd w:val="0"/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2BC9" w:rsidRDefault="00412BC9" w:rsidP="00412BC9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7.1. Автоматизированная система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Оператора 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 xml:space="preserve">аукциона 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>обеспечивает пользователям Организатора аукциона функционал по р</w:t>
      </w:r>
      <w:r w:rsidR="00451BF4">
        <w:rPr>
          <w:rFonts w:ascii="Times New Roman" w:eastAsia="Times New Roman" w:hAnsi="Times New Roman"/>
          <w:sz w:val="24"/>
          <w:szCs w:val="24"/>
          <w:lang w:eastAsia="ru-RU"/>
        </w:rPr>
        <w:t>ассмотрению заявок на участие п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>роцедурах в соответствии с Руководством пользователя.</w:t>
      </w:r>
    </w:p>
    <w:p w:rsidR="00D92EC8" w:rsidRDefault="00D92EC8" w:rsidP="00412BC9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2BC9" w:rsidRDefault="00412BC9" w:rsidP="00412BC9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>Сроки и порядок рассмотрения заявок устанавливаются Организатором аукциона в Информационном сообщении о проведении аукциона.</w:t>
      </w:r>
    </w:p>
    <w:p w:rsidR="00D92EC8" w:rsidRDefault="00D92EC8" w:rsidP="00412BC9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2BC9" w:rsidRDefault="00412BC9" w:rsidP="00412BC9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7.3. 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>После окончания срока подачи заявок, в день и во время, указанные Организатором аукциона в Информационно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 xml:space="preserve"> сообщени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>, заявки становятся доступ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 для рассмотрения в л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>ичном кабинете Организатора аукциона.</w:t>
      </w:r>
    </w:p>
    <w:p w:rsidR="00D92EC8" w:rsidRPr="007A7A7C" w:rsidRDefault="00D92EC8" w:rsidP="00412BC9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2BC9" w:rsidRDefault="00412BC9" w:rsidP="00412BC9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7.4. Рассмотрение заявок осуществляется аукционной комиссией, 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>созданной</w:t>
      </w:r>
      <w:r w:rsidR="00DF3A2F" w:rsidRPr="00DF3A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A7C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Организатором аукциона. Процедура рассмотрения заявок проводится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день, указанный в Информационном сообщении о проведении </w:t>
      </w:r>
      <w:r w:rsidR="00BF1DFA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92EC8" w:rsidRDefault="00D92EC8" w:rsidP="00412BC9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2BC9" w:rsidRDefault="00412BC9" w:rsidP="00412BC9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7.5. Аукционная комиссия ведет протокол рассмотрения заявок на участие в аукционе</w:t>
      </w:r>
      <w:r w:rsidR="00BF1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92EC8" w:rsidRDefault="00D92EC8" w:rsidP="00412BC9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1DFA" w:rsidRDefault="00BF1DFA" w:rsidP="00BF1DFA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7.6. </w:t>
      </w:r>
      <w:r w:rsidRPr="00BF1DF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Протокол рассмотрения заявок должен содержать следующую информацию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BF1DFA" w:rsidRDefault="00BF1DFA" w:rsidP="00BF1DFA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9B685A">
        <w:rPr>
          <w:rFonts w:ascii="Times New Roman" w:eastAsia="Times New Roman" w:hAnsi="Times New Roman"/>
          <w:sz w:val="24"/>
          <w:szCs w:val="24"/>
          <w:lang w:eastAsia="ru-RU"/>
        </w:rPr>
        <w:t>сведения о заявителях, допущенных к участию в аукционе и признанных участниками аукциона,</w:t>
      </w:r>
      <w:r w:rsidR="00DF3A2F" w:rsidRPr="00DF3A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2BC9" w:rsidRPr="009B685A">
        <w:rPr>
          <w:rFonts w:ascii="Times New Roman" w:eastAsia="Times New Roman" w:hAnsi="Times New Roman"/>
          <w:sz w:val="24"/>
          <w:szCs w:val="24"/>
          <w:lang w:eastAsia="ru-RU"/>
        </w:rPr>
        <w:t>датах подачи заявок, внесенных задатках;</w:t>
      </w:r>
    </w:p>
    <w:p w:rsidR="00BF1DFA" w:rsidRDefault="00BF1DFA" w:rsidP="00BF1DFA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412BC9" w:rsidRPr="009B685A">
        <w:rPr>
          <w:rFonts w:ascii="Times New Roman" w:eastAsia="Times New Roman" w:hAnsi="Times New Roman"/>
          <w:sz w:val="24"/>
          <w:szCs w:val="24"/>
          <w:lang w:eastAsia="ru-RU"/>
        </w:rPr>
        <w:t>сведения о заявителях, не допущенных к участию в аукционе, с указанием причин 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каза в допуске к участию в нем.</w:t>
      </w:r>
    </w:p>
    <w:p w:rsidR="00D92EC8" w:rsidRDefault="00D92EC8" w:rsidP="00BF1DFA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1DFA" w:rsidRDefault="00D92EC8" w:rsidP="00BF1DFA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7.7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BF1DFA">
        <w:rPr>
          <w:rFonts w:ascii="Times New Roman" w:eastAsia="Times New Roman" w:hAnsi="Times New Roman"/>
          <w:sz w:val="24"/>
          <w:szCs w:val="24"/>
          <w:lang w:eastAsia="ru-RU"/>
        </w:rPr>
        <w:t>Претендент</w:t>
      </w:r>
      <w:r w:rsidR="00412BC9" w:rsidRPr="00CA2BC8">
        <w:rPr>
          <w:rFonts w:ascii="Times New Roman" w:eastAsia="Times New Roman" w:hAnsi="Times New Roman"/>
          <w:sz w:val="24"/>
          <w:szCs w:val="24"/>
          <w:lang w:eastAsia="ru-RU"/>
        </w:rPr>
        <w:t>, признанный участником аукциона, становится участни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ком аукциона с даты подписания О</w:t>
      </w:r>
      <w:r w:rsidR="00412BC9" w:rsidRPr="00CA2BC8">
        <w:rPr>
          <w:rFonts w:ascii="Times New Roman" w:eastAsia="Times New Roman" w:hAnsi="Times New Roman"/>
          <w:sz w:val="24"/>
          <w:szCs w:val="24"/>
          <w:lang w:eastAsia="ru-RU"/>
        </w:rPr>
        <w:t>рганизатором аукциона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протокола рассмотрения заявок.</w:t>
      </w:r>
    </w:p>
    <w:p w:rsidR="00D92EC8" w:rsidRDefault="00D92EC8" w:rsidP="00BF1DFA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1DFA" w:rsidRDefault="00D92EC8" w:rsidP="00BF1DFA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7.8</w:t>
      </w:r>
      <w:r w:rsidR="00412BC9" w:rsidRPr="00BF1DFA">
        <w:rPr>
          <w:rFonts w:ascii="Times New Roman" w:eastAsia="Times New Roman" w:hAnsi="Times New Roman"/>
          <w:sz w:val="24"/>
          <w:szCs w:val="24"/>
          <w:lang w:eastAsia="ru-RU"/>
        </w:rPr>
        <w:t xml:space="preserve">. Протокол рассмотрения заявок на участие в аукционе подписывается Организатором аукциона не позднее чем в течение одного дня со дня их рассмотрения усиленной </w:t>
      </w:r>
      <w:r w:rsidR="00BF1DFA">
        <w:rPr>
          <w:rFonts w:ascii="Times New Roman" w:eastAsia="Times New Roman" w:hAnsi="Times New Roman"/>
          <w:sz w:val="24"/>
          <w:szCs w:val="24"/>
          <w:lang w:eastAsia="ru-RU"/>
        </w:rPr>
        <w:t>квалифицированной электронной подписью</w:t>
      </w:r>
      <w:r w:rsidR="00412BC9" w:rsidRPr="00BF1DFA">
        <w:rPr>
          <w:rFonts w:ascii="Times New Roman" w:eastAsia="Times New Roman" w:hAnsi="Times New Roman"/>
          <w:sz w:val="24"/>
          <w:szCs w:val="24"/>
          <w:lang w:eastAsia="ru-RU"/>
        </w:rPr>
        <w:t xml:space="preserve"> лица, уполномоченного действовать </w:t>
      </w:r>
      <w:r w:rsidR="00451BF4">
        <w:rPr>
          <w:rFonts w:ascii="Times New Roman" w:eastAsia="Times New Roman" w:hAnsi="Times New Roman"/>
          <w:sz w:val="24"/>
          <w:szCs w:val="24"/>
          <w:lang w:eastAsia="ru-RU"/>
        </w:rPr>
        <w:t>от имени О</w:t>
      </w:r>
      <w:r w:rsidR="00412BC9" w:rsidRPr="00BF1DFA">
        <w:rPr>
          <w:rFonts w:ascii="Times New Roman" w:eastAsia="Times New Roman" w:hAnsi="Times New Roman"/>
          <w:sz w:val="24"/>
          <w:szCs w:val="24"/>
          <w:lang w:eastAsia="ru-RU"/>
        </w:rPr>
        <w:t>рганизатора аукциона.</w:t>
      </w:r>
    </w:p>
    <w:p w:rsidR="00D92EC8" w:rsidRDefault="00D92EC8" w:rsidP="00BF1DFA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0864" w:rsidRDefault="00D92EC8" w:rsidP="00B50864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7.9</w:t>
      </w:r>
      <w:r w:rsidR="00412BC9" w:rsidRPr="00BF1DF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12BC9" w:rsidRPr="00BF1DFA">
        <w:rPr>
          <w:rFonts w:ascii="Times New Roman" w:eastAsia="Times New Roman" w:hAnsi="Times New Roman"/>
          <w:i/>
          <w:sz w:val="24"/>
          <w:szCs w:val="24"/>
          <w:lang w:eastAsia="ru-RU"/>
        </w:rPr>
        <w:t>Сведения о количестве участников аукциона</w:t>
      </w:r>
      <w:r w:rsidR="00DF3A2F" w:rsidRPr="00DF3A2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412BC9" w:rsidRPr="00BF1DF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без указания иных сведений о таких участниках и сведения о заявителях, не допущенных к участию в аукционе, с указанием причин отказа в допуске к участию в нем </w:t>
      </w:r>
      <w:r w:rsidR="00412BC9" w:rsidRPr="00D92EC8">
        <w:rPr>
          <w:rFonts w:ascii="Times New Roman" w:eastAsia="Times New Roman" w:hAnsi="Times New Roman"/>
          <w:sz w:val="24"/>
          <w:szCs w:val="24"/>
          <w:lang w:eastAsia="ru-RU"/>
        </w:rPr>
        <w:t>размещаются на электронной площадке не позднее чем на следующий день после дня подписания протокола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рассмотрения заявок</w:t>
      </w:r>
      <w:r w:rsidR="00412BC9" w:rsidRPr="00BF1DFA">
        <w:rPr>
          <w:rFonts w:ascii="Times New Roman" w:eastAsia="Times New Roman" w:hAnsi="Times New Roman"/>
          <w:sz w:val="24"/>
          <w:szCs w:val="24"/>
          <w:lang w:eastAsia="ru-RU"/>
        </w:rPr>
        <w:t>. Данный протокол после размещения на электронной площадке в автоматическом режиме направляется оператором электрон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>ной площадки для размещения на О</w:t>
      </w:r>
      <w:r w:rsidR="00412BC9" w:rsidRPr="00BF1DFA">
        <w:rPr>
          <w:rFonts w:ascii="Times New Roman" w:eastAsia="Times New Roman" w:hAnsi="Times New Roman"/>
          <w:sz w:val="24"/>
          <w:szCs w:val="24"/>
          <w:lang w:eastAsia="ru-RU"/>
        </w:rPr>
        <w:t>фициальном сайте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 xml:space="preserve"> торгов</w:t>
      </w:r>
      <w:r w:rsidR="00412BC9" w:rsidRPr="00BF1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51BF4" w:rsidRDefault="00451BF4" w:rsidP="00B50864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0864" w:rsidRDefault="00D92EC8" w:rsidP="00B50864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7.10</w:t>
      </w:r>
      <w:r w:rsidR="00B5086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F3A2F" w:rsidRPr="00DF3A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2BC9" w:rsidRPr="00B5086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Претендент не допускается к участию в аукционе в следующих случаях</w:t>
      </w:r>
      <w:r w:rsidR="00412BC9" w:rsidRPr="00B50864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B50864" w:rsidRDefault="00B50864" w:rsidP="00B50864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412BC9" w:rsidRPr="009C1708">
        <w:rPr>
          <w:rFonts w:ascii="Times New Roman" w:eastAsia="Times New Roman" w:hAnsi="Times New Roman"/>
          <w:sz w:val="24"/>
          <w:szCs w:val="24"/>
          <w:lang w:eastAsia="ru-RU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B50864" w:rsidRDefault="00B50864" w:rsidP="00B50864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9C1708">
        <w:rPr>
          <w:rFonts w:ascii="Times New Roman" w:eastAsia="Times New Roman" w:hAnsi="Times New Roman"/>
          <w:sz w:val="24"/>
          <w:szCs w:val="24"/>
          <w:lang w:eastAsia="ru-RU"/>
        </w:rPr>
        <w:t>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50864" w:rsidRDefault="00B50864" w:rsidP="00B50864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- </w:t>
      </w:r>
      <w:r w:rsidR="00412BC9" w:rsidRPr="009C1708">
        <w:rPr>
          <w:rFonts w:ascii="Times New Roman" w:eastAsia="Times New Roman" w:hAnsi="Times New Roman"/>
          <w:sz w:val="24"/>
          <w:szCs w:val="24"/>
          <w:lang w:eastAsia="ru-RU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D92EC8" w:rsidRDefault="00D92EC8" w:rsidP="00B50864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2BC9" w:rsidRPr="00E474CD" w:rsidRDefault="00D92EC8" w:rsidP="00B50864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7.11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12BC9" w:rsidRPr="00E474CD">
        <w:rPr>
          <w:rFonts w:ascii="Times New Roman" w:eastAsia="Times New Roman" w:hAnsi="Times New Roman"/>
          <w:sz w:val="24"/>
          <w:szCs w:val="24"/>
          <w:lang w:eastAsia="ru-RU"/>
        </w:rPr>
        <w:t xml:space="preserve">Оператор </w:t>
      </w:r>
      <w:r w:rsidR="00E66E8B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="00412BC9" w:rsidRPr="00E474CD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Регламентом направляет </w:t>
      </w:r>
      <w:r w:rsidR="00E66E8B">
        <w:rPr>
          <w:rFonts w:ascii="Times New Roman" w:eastAsia="Times New Roman" w:hAnsi="Times New Roman"/>
          <w:sz w:val="24"/>
          <w:szCs w:val="24"/>
          <w:lang w:eastAsia="ru-RU"/>
        </w:rPr>
        <w:t>Претендентам</w:t>
      </w:r>
      <w:r w:rsidR="00412BC9" w:rsidRPr="00E474CD">
        <w:rPr>
          <w:rFonts w:ascii="Times New Roman" w:eastAsia="Times New Roman" w:hAnsi="Times New Roman"/>
          <w:sz w:val="24"/>
          <w:szCs w:val="24"/>
          <w:lang w:eastAsia="ru-RU"/>
        </w:rPr>
        <w:t xml:space="preserve">, допущенным к участию в электронном аукционе и признанным Участниками и </w:t>
      </w:r>
      <w:r w:rsidR="00E66E8B">
        <w:rPr>
          <w:rFonts w:ascii="Times New Roman" w:eastAsia="Times New Roman" w:hAnsi="Times New Roman"/>
          <w:sz w:val="24"/>
          <w:szCs w:val="24"/>
          <w:lang w:eastAsia="ru-RU"/>
        </w:rPr>
        <w:t>Претендентам</w:t>
      </w:r>
      <w:r w:rsidR="00412BC9" w:rsidRPr="00E474CD">
        <w:rPr>
          <w:rFonts w:ascii="Times New Roman" w:eastAsia="Times New Roman" w:hAnsi="Times New Roman"/>
          <w:sz w:val="24"/>
          <w:szCs w:val="24"/>
          <w:lang w:eastAsia="ru-RU"/>
        </w:rPr>
        <w:t>, не допущенным к участию в электронном аукционе, уведомления о принятых в их отношении решениях Аукционной комиссии не позднее дня, следующего после дня подписания протокола рассмотрения заявок.</w:t>
      </w:r>
    </w:p>
    <w:p w:rsidR="00412BC9" w:rsidRDefault="00412BC9" w:rsidP="00B50864">
      <w:pPr>
        <w:pStyle w:val="ac"/>
        <w:tabs>
          <w:tab w:val="left" w:pos="993"/>
          <w:tab w:val="left" w:pos="1276"/>
          <w:tab w:val="left" w:pos="2268"/>
          <w:tab w:val="left" w:pos="2552"/>
        </w:tabs>
        <w:suppressAutoHyphens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2BC9" w:rsidRDefault="00412BC9" w:rsidP="00412BC9">
      <w:pPr>
        <w:pStyle w:val="ac"/>
        <w:tabs>
          <w:tab w:val="left" w:pos="993"/>
          <w:tab w:val="left" w:pos="1276"/>
          <w:tab w:val="left" w:pos="2268"/>
          <w:tab w:val="left" w:pos="2552"/>
        </w:tabs>
        <w:suppressAutoHyphens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474C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VIII</w:t>
      </w:r>
      <w:r w:rsidRPr="00E474CD">
        <w:rPr>
          <w:rFonts w:ascii="Times New Roman" w:eastAsia="Times New Roman" w:hAnsi="Times New Roman"/>
          <w:b/>
          <w:sz w:val="24"/>
          <w:szCs w:val="24"/>
          <w:lang w:eastAsia="ru-RU"/>
        </w:rPr>
        <w:t>. ПОРЯДОК ПРОВЕДЕНИЯ АУКЦИОНА.</w:t>
      </w:r>
    </w:p>
    <w:p w:rsidR="00D92EC8" w:rsidRPr="009427E4" w:rsidRDefault="00D92EC8" w:rsidP="00412BC9">
      <w:pPr>
        <w:pStyle w:val="ac"/>
        <w:tabs>
          <w:tab w:val="left" w:pos="993"/>
          <w:tab w:val="left" w:pos="1276"/>
          <w:tab w:val="left" w:pos="2268"/>
          <w:tab w:val="left" w:pos="2552"/>
        </w:tabs>
        <w:suppressAutoHyphens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6E8B" w:rsidRDefault="00412BC9" w:rsidP="00E66E8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6E8B">
        <w:rPr>
          <w:rFonts w:ascii="Times New Roman" w:eastAsia="Times New Roman" w:hAnsi="Times New Roman"/>
          <w:sz w:val="24"/>
          <w:szCs w:val="24"/>
          <w:lang w:eastAsia="ru-RU"/>
        </w:rPr>
        <w:t>8.1. Электронный аукцион проводится в порядке, установленном ст. 39.13 Земельного кодекса РФ и ч</w:t>
      </w:r>
      <w:r w:rsidR="00D92EC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66E8B">
        <w:rPr>
          <w:rFonts w:ascii="Times New Roman" w:eastAsia="Times New Roman" w:hAnsi="Times New Roman"/>
          <w:sz w:val="24"/>
          <w:szCs w:val="24"/>
          <w:lang w:eastAsia="ru-RU"/>
        </w:rPr>
        <w:t xml:space="preserve"> 8.8. Регламента.</w:t>
      </w:r>
      <w:r w:rsidR="009F6EC3"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Автоматизированная система Оператора аукциона обеспечивает поредение аукциона.</w:t>
      </w:r>
    </w:p>
    <w:p w:rsidR="009F6EC3" w:rsidRDefault="009F6EC3" w:rsidP="00E66E8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6E8B" w:rsidRDefault="00412BC9" w:rsidP="00E66E8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6E8B">
        <w:rPr>
          <w:rFonts w:ascii="Times New Roman" w:eastAsia="Times New Roman" w:hAnsi="Times New Roman"/>
          <w:sz w:val="24"/>
          <w:szCs w:val="24"/>
          <w:lang w:eastAsia="ru-RU"/>
        </w:rPr>
        <w:t>8.2. Процедура аукциона осуществляется путем повышения на «шаг аукциона» начальной (минимальной) цены договора (цены лота), указанной в Информационно</w:t>
      </w:r>
      <w:r w:rsidR="00E66E8B">
        <w:rPr>
          <w:rFonts w:ascii="Times New Roman" w:eastAsia="Times New Roman" w:hAnsi="Times New Roman"/>
          <w:sz w:val="24"/>
          <w:szCs w:val="24"/>
          <w:lang w:eastAsia="ru-RU"/>
        </w:rPr>
        <w:t>м сообщении.</w:t>
      </w:r>
    </w:p>
    <w:p w:rsidR="00D92EC8" w:rsidRDefault="00D92EC8" w:rsidP="00E66E8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6E8B" w:rsidRDefault="00412BC9" w:rsidP="00E66E8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6E8B">
        <w:rPr>
          <w:rFonts w:ascii="Times New Roman" w:eastAsia="Times New Roman" w:hAnsi="Times New Roman"/>
          <w:sz w:val="24"/>
          <w:szCs w:val="24"/>
          <w:lang w:eastAsia="ru-RU"/>
        </w:rPr>
        <w:t>8.3. Проведение аукциона осуществляется в день и время, указанные в Информационном с</w:t>
      </w:r>
      <w:r w:rsidR="00E66E8B">
        <w:rPr>
          <w:rFonts w:ascii="Times New Roman" w:eastAsia="Times New Roman" w:hAnsi="Times New Roman"/>
          <w:sz w:val="24"/>
          <w:szCs w:val="24"/>
          <w:lang w:eastAsia="ru-RU"/>
        </w:rPr>
        <w:t>ообщении о проведении аукциона</w:t>
      </w:r>
      <w:r w:rsidRPr="00E66E8B">
        <w:rPr>
          <w:rFonts w:ascii="Times New Roman" w:eastAsia="Times New Roman" w:hAnsi="Times New Roman"/>
          <w:sz w:val="24"/>
          <w:szCs w:val="24"/>
          <w:lang w:eastAsia="ru-RU"/>
        </w:rPr>
        <w:t>, с учетом следующих условий:</w:t>
      </w:r>
    </w:p>
    <w:p w:rsidR="00E66E8B" w:rsidRDefault="009F6EC3" w:rsidP="00E66E8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8.3.1. а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укцион проводится в назначенные дату и время проведения при условии, что по итогам рассмотрения заявок на участие в процедуре были допущ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ены не менее двух Претендентов;</w:t>
      </w:r>
    </w:p>
    <w:p w:rsidR="00CD374E" w:rsidRDefault="009F6EC3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8.3.2. </w:t>
      </w:r>
      <w:r w:rsidR="00CD374E">
        <w:rPr>
          <w:rFonts w:ascii="Times New Roman" w:eastAsia="Times New Roman" w:hAnsi="Times New Roman"/>
          <w:sz w:val="24"/>
          <w:szCs w:val="24"/>
          <w:lang w:eastAsia="ru-RU"/>
        </w:rPr>
        <w:t>сроки и шаг подачи ценовых предложений в ходе аукциона указываются Организатором аукциона в Информационном сообщении;</w:t>
      </w:r>
    </w:p>
    <w:p w:rsidR="009F6EC3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8.3.3. </w:t>
      </w:r>
      <w:r w:rsidR="009F6EC3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течение 10 (десяти) минут с момента начала проведения аукциона Участники вправе подать свои ценовые предложения, предусматривающие повышение предложения на 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величину равную «шагу аукциона».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В случае, есл</w:t>
      </w:r>
      <w:r w:rsidR="009F6EC3">
        <w:rPr>
          <w:rFonts w:ascii="Times New Roman" w:eastAsia="Times New Roman" w:hAnsi="Times New Roman"/>
          <w:sz w:val="24"/>
          <w:szCs w:val="24"/>
          <w:lang w:eastAsia="ru-RU"/>
        </w:rPr>
        <w:t>и в течение указанного времени: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8.3.3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.1.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поступило предложение, то время для представления следующих предложений об увеличенной на «шаг аукциона» цене арендной платы продлевается на 10 (десять) минут, со времени представления каждого следующего предложения. Если в течение 10 (десяти) минут после представления последнего предложения о цене арендной платы, следующее предложение не поступило, аукцион с помощью программно-аппаратных средств электронной площадки завершается;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8.3.3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не поступило ни одного предложения,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ется время завершения аукциона.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8.3.4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подаче ценового предложения у Участника предусмотрена возможность выполнить следующие действия: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просмотреть актуальную информацию о ходе аукциона;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ввести новое предложение о цене договора с соблюдением условий, указанных в извещении о проведении процедуры аукциона;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подписать электронной подписью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 и отправить ценовое предложение.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8.3.5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ри вводе ценового предложения автоматизированная система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Оператора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аукциона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запрашивает подтверждение вводимой информации и в случае несоответствия информации требованиям Регламента и условиям, указанным в Информационном сообщении, выдает предупреждение и отклоняет такое ценовое предложение. При подт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верждении вводимой информации автоматизированная система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Оператора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аукциона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информирует Участника аукциона о сделанном предложении с указанием того, что предложение является лучшим предложением цены договора на данный момент либо лучшим предложением данного Участника.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8.3.6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12BC9" w:rsidRPr="00E934A6">
        <w:rPr>
          <w:rFonts w:ascii="Times New Roman" w:eastAsia="Times New Roman" w:hAnsi="Times New Roman"/>
          <w:sz w:val="24"/>
          <w:szCs w:val="24"/>
          <w:lang w:eastAsia="ru-RU"/>
        </w:rPr>
        <w:t>Участник аукциона может неоднократно подавать предложения о цене договора при условии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облюдения следующих требований: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1)</w:t>
      </w:r>
      <w:r w:rsidR="00412BC9" w:rsidRPr="00E934A6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предложение о цене предмета аукциона увеличивает текущее максимальное предложение о цене предмета аукци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на величину «шага аукциона»;</w:t>
      </w:r>
    </w:p>
    <w:p w:rsidR="00CD374E" w:rsidRDefault="00CD374E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2) у</w:t>
      </w:r>
      <w:r w:rsidR="00412BC9" w:rsidRPr="00E934A6">
        <w:rPr>
          <w:rFonts w:ascii="Times New Roman" w:eastAsia="Times New Roman" w:hAnsi="Times New Roman"/>
          <w:sz w:val="24"/>
          <w:szCs w:val="24"/>
          <w:lang w:eastAsia="ru-RU"/>
        </w:rPr>
        <w:t>частник аукциона не вправе подать предложение о цене предмета аукциона в случае, если текущее максимальное предложение о цене предмета аукциона подано таким Участником аукциона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D374E" w:rsidRDefault="00412BC9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34A6">
        <w:rPr>
          <w:rFonts w:ascii="Times New Roman" w:eastAsia="Times New Roman" w:hAnsi="Times New Roman"/>
          <w:sz w:val="24"/>
          <w:szCs w:val="24"/>
          <w:lang w:eastAsia="ru-RU"/>
        </w:rPr>
        <w:t>В случае принятия предложения о цене предмета аукциона такое предложение включается в реестр предложений о цене предмета аукциона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F4FA7" w:rsidRDefault="006F4FA7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374E" w:rsidRDefault="00EB1ADF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8.4.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Протокол проведения аукциона </w:t>
      </w:r>
      <w:r w:rsidR="00412BC9" w:rsidRPr="00E934A6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размещается Оператором </w:t>
      </w:r>
      <w:r w:rsidR="00CD374E">
        <w:rPr>
          <w:rFonts w:ascii="Times New Roman" w:eastAsia="Times New Roman" w:hAnsi="Times New Roman"/>
          <w:sz w:val="24"/>
          <w:szCs w:val="24"/>
          <w:lang w:eastAsia="ru-RU"/>
        </w:rPr>
        <w:t>аукциона в открытой и закрытой частях автоматизированной системы</w:t>
      </w:r>
      <w:r w:rsidR="00412BC9" w:rsidRPr="00E934A6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Оператора </w:t>
      </w:r>
      <w:r w:rsidR="00CD374E">
        <w:rPr>
          <w:rFonts w:ascii="Times New Roman" w:eastAsia="Times New Roman" w:hAnsi="Times New Roman"/>
          <w:sz w:val="24"/>
          <w:szCs w:val="24"/>
          <w:lang w:eastAsia="ru-RU"/>
        </w:rPr>
        <w:t xml:space="preserve">аукциона </w:t>
      </w:r>
      <w:r w:rsidR="00412BC9" w:rsidRPr="00E934A6">
        <w:rPr>
          <w:rFonts w:ascii="Times New Roman" w:eastAsia="Times New Roman" w:hAnsi="Times New Roman"/>
          <w:sz w:val="24"/>
          <w:szCs w:val="24"/>
          <w:lang w:eastAsia="ru-RU"/>
        </w:rPr>
        <w:t>в течение 1 (одного</w:t>
      </w:r>
      <w:r w:rsidR="00CD374E">
        <w:rPr>
          <w:rFonts w:ascii="Times New Roman" w:eastAsia="Times New Roman" w:hAnsi="Times New Roman"/>
          <w:sz w:val="24"/>
          <w:szCs w:val="24"/>
          <w:lang w:eastAsia="ru-RU"/>
        </w:rPr>
        <w:t>) часа после окончания аукциона.</w:t>
      </w:r>
    </w:p>
    <w:p w:rsidR="006F4FA7" w:rsidRDefault="006F4FA7" w:rsidP="00CD374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8.5.</w:t>
      </w:r>
      <w:r w:rsidR="00CD374E" w:rsidRPr="00CD374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Протокол проведения аукциона должен содержать следующие сведения: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адрес э</w:t>
      </w:r>
      <w:r w:rsidR="00412BC9" w:rsidRPr="00E934A6">
        <w:rPr>
          <w:rFonts w:ascii="Times New Roman" w:eastAsia="Times New Roman" w:hAnsi="Times New Roman"/>
          <w:sz w:val="24"/>
          <w:szCs w:val="24"/>
          <w:lang w:eastAsia="ru-RU"/>
        </w:rPr>
        <w:t>лектронной площадки;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E934A6">
        <w:rPr>
          <w:rFonts w:ascii="Times New Roman" w:eastAsia="Times New Roman" w:hAnsi="Times New Roman"/>
          <w:sz w:val="24"/>
          <w:szCs w:val="24"/>
          <w:lang w:eastAsia="ru-RU"/>
        </w:rPr>
        <w:t>дату, время начала и окончания аукциона;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E934A6">
        <w:rPr>
          <w:rFonts w:ascii="Times New Roman" w:eastAsia="Times New Roman" w:hAnsi="Times New Roman"/>
          <w:sz w:val="24"/>
          <w:szCs w:val="24"/>
          <w:lang w:eastAsia="ru-RU"/>
        </w:rPr>
        <w:t>начальную цену предмета аукциона в день проведения аукциона;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2B3699">
        <w:rPr>
          <w:rFonts w:ascii="Times New Roman" w:eastAsia="Times New Roman" w:hAnsi="Times New Roman"/>
          <w:sz w:val="24"/>
          <w:szCs w:val="24"/>
          <w:lang w:eastAsia="ru-RU"/>
        </w:rPr>
        <w:t>все максимальные предложения каждого Участника о цене предмета аукциона.</w:t>
      </w:r>
    </w:p>
    <w:p w:rsidR="006F4FA7" w:rsidRDefault="006F4FA7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ADF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На основании данного протокола О</w:t>
      </w:r>
      <w:r w:rsidR="00412BC9" w:rsidRPr="00CF3D40">
        <w:rPr>
          <w:rFonts w:ascii="Times New Roman" w:eastAsia="Times New Roman" w:hAnsi="Times New Roman"/>
          <w:sz w:val="24"/>
          <w:szCs w:val="24"/>
          <w:lang w:eastAsia="ru-RU"/>
        </w:rPr>
        <w:t>рганизатор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>омоченным действовать от имени О</w:t>
      </w:r>
      <w:r w:rsidR="00412BC9" w:rsidRPr="00CF3D40">
        <w:rPr>
          <w:rFonts w:ascii="Times New Roman" w:eastAsia="Times New Roman" w:hAnsi="Times New Roman"/>
          <w:sz w:val="24"/>
          <w:szCs w:val="24"/>
          <w:lang w:eastAsia="ru-RU"/>
        </w:rPr>
        <w:t>рганизатора аукциона, и его размещение в течение одного рабочего дня со дня подписания данного протокола на электронной площадке. Протокол о результатах электронного аукциона после его размещения на электронной площадке в автоматическом режиме направляется оператором электрон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>ной площадки для размещения на О</w:t>
      </w:r>
      <w:r w:rsidR="00412BC9" w:rsidRPr="00CF3D40">
        <w:rPr>
          <w:rFonts w:ascii="Times New Roman" w:eastAsia="Times New Roman" w:hAnsi="Times New Roman"/>
          <w:sz w:val="24"/>
          <w:szCs w:val="24"/>
          <w:lang w:eastAsia="ru-RU"/>
        </w:rPr>
        <w:t>фициальном сайте</w:t>
      </w:r>
      <w:r w:rsidR="005D75C0">
        <w:rPr>
          <w:rFonts w:ascii="Times New Roman" w:eastAsia="Times New Roman" w:hAnsi="Times New Roman"/>
          <w:sz w:val="24"/>
          <w:szCs w:val="24"/>
          <w:lang w:eastAsia="ru-RU"/>
        </w:rPr>
        <w:t xml:space="preserve"> торгов</w:t>
      </w:r>
      <w:r w:rsidR="00412BC9" w:rsidRPr="00CF3D4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F4FA7" w:rsidRDefault="006F4FA7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ADF">
        <w:rPr>
          <w:rFonts w:ascii="Times New Roman" w:eastAsia="Times New Roman" w:hAnsi="Times New Roman"/>
          <w:sz w:val="24"/>
          <w:szCs w:val="24"/>
          <w:lang w:eastAsia="ru-RU"/>
        </w:rPr>
        <w:t xml:space="preserve">8.7.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участок.</w:t>
      </w:r>
    </w:p>
    <w:p w:rsidR="006F4FA7" w:rsidRDefault="006F4FA7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8.8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Протокол о результатах аукциона оформляется Организатором ау</w:t>
      </w:r>
      <w:r w:rsidR="00412BC9">
        <w:rPr>
          <w:rFonts w:ascii="Times New Roman" w:eastAsia="Times New Roman" w:hAnsi="Times New Roman"/>
          <w:sz w:val="24"/>
          <w:szCs w:val="24"/>
          <w:lang w:eastAsia="ru-RU"/>
        </w:rPr>
        <w:t xml:space="preserve">кциона на основании протокола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провед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ения аукциона, полученного из автоматизированной системы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Оператора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аукциона.</w:t>
      </w:r>
    </w:p>
    <w:p w:rsidR="006F4FA7" w:rsidRDefault="006F4FA7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8.9. </w:t>
      </w:r>
      <w:r w:rsidR="00412BC9" w:rsidRPr="00EB1AD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 протоколе о результатах аукциона указываются: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сведения о месте, дате и времени проведения аукциона;</w:t>
      </w:r>
    </w:p>
    <w:p w:rsidR="00EB1ADF" w:rsidRP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ADF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EB1ADF">
        <w:rPr>
          <w:rFonts w:ascii="Times New Roman" w:eastAsia="Times New Roman" w:hAnsi="Times New Roman"/>
          <w:sz w:val="24"/>
          <w:szCs w:val="24"/>
          <w:lang w:eastAsia="ru-RU"/>
        </w:rPr>
        <w:t>предмет аукциона, в том числе сведения о местоположении и площади земельного участка;</w:t>
      </w:r>
    </w:p>
    <w:p w:rsidR="00EB1ADF" w:rsidRP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ADF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EB1ADF">
        <w:rPr>
          <w:rFonts w:ascii="Times New Roman" w:eastAsia="Times New Roman" w:hAnsi="Times New Roman"/>
          <w:sz w:val="24"/>
          <w:szCs w:val="24"/>
          <w:lang w:eastAsia="ru-RU"/>
        </w:rPr>
        <w:t>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EB1ADF" w:rsidRP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ADF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EB1ADF">
        <w:rPr>
          <w:rFonts w:ascii="Times New Roman" w:eastAsia="Times New Roman" w:hAnsi="Times New Roman"/>
          <w:sz w:val="24"/>
          <w:szCs w:val="24"/>
          <w:lang w:eastAsia="ru-RU"/>
        </w:rPr>
        <w:t>наименование</w:t>
      </w:r>
      <w:r w:rsidR="00412BC9" w:rsidRPr="00CF3D40">
        <w:rPr>
          <w:rFonts w:ascii="Times New Roman" w:eastAsia="Times New Roman" w:hAnsi="Times New Roman"/>
          <w:sz w:val="24"/>
          <w:szCs w:val="24"/>
          <w:lang w:eastAsia="ru-RU"/>
        </w:rPr>
        <w:t xml:space="preserve"> и место нахождения (для юридического лица), фамилия, имя и (при наличии) отчество победителя аукциона и иного участника аукциона, который сделал предпослед</w:t>
      </w:r>
      <w:r w:rsidR="00412BC9" w:rsidRPr="00EB1ADF">
        <w:rPr>
          <w:rFonts w:ascii="Times New Roman" w:eastAsia="Times New Roman" w:hAnsi="Times New Roman"/>
          <w:sz w:val="24"/>
          <w:szCs w:val="24"/>
          <w:lang w:eastAsia="ru-RU"/>
        </w:rPr>
        <w:t>нее предложение о цене предмета аукциона;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1ADF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12BC9" w:rsidRPr="00CF3D40">
        <w:rPr>
          <w:rFonts w:ascii="Times New Roman" w:eastAsia="Times New Roman" w:hAnsi="Times New Roman"/>
          <w:sz w:val="24"/>
          <w:szCs w:val="24"/>
          <w:lang w:eastAsia="ru-RU"/>
        </w:rPr>
        <w:t>сведения о последнем предложении о цене предмета аукциона (цена приобретаемого в собственность земельного участка, размер ежегодной арендной платы или размер первого арендного платежа).</w:t>
      </w:r>
    </w:p>
    <w:p w:rsidR="006F4FA7" w:rsidRDefault="006F4FA7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EB1ADF" w:rsidRDefault="00412BC9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EB1ADF">
        <w:rPr>
          <w:rFonts w:ascii="Times New Roman" w:eastAsia="Times New Roman" w:hAnsi="Times New Roman"/>
          <w:sz w:val="24"/>
          <w:szCs w:val="24"/>
          <w:lang w:eastAsia="ru-RU"/>
        </w:rPr>
        <w:t>.10</w:t>
      </w:r>
      <w:r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CF3D40">
        <w:rPr>
          <w:rFonts w:ascii="Times New Roman" w:eastAsia="Times New Roman" w:hAnsi="Times New Roman"/>
          <w:sz w:val="24"/>
          <w:szCs w:val="24"/>
          <w:lang w:eastAsia="ru-RU"/>
        </w:rPr>
        <w:t>Протокол о резул</w:t>
      </w:r>
      <w:r w:rsidR="00EB1ADF">
        <w:rPr>
          <w:rFonts w:ascii="Times New Roman" w:eastAsia="Times New Roman" w:hAnsi="Times New Roman"/>
          <w:sz w:val="24"/>
          <w:szCs w:val="24"/>
          <w:lang w:eastAsia="ru-RU"/>
        </w:rPr>
        <w:t>ьтатах аукциона размещается на О</w:t>
      </w:r>
      <w:r w:rsidRPr="00CF3D40">
        <w:rPr>
          <w:rFonts w:ascii="Times New Roman" w:eastAsia="Times New Roman" w:hAnsi="Times New Roman"/>
          <w:sz w:val="24"/>
          <w:szCs w:val="24"/>
          <w:lang w:eastAsia="ru-RU"/>
        </w:rPr>
        <w:t xml:space="preserve">фициальном сайте </w:t>
      </w:r>
      <w:r w:rsidR="00EB1ADF">
        <w:rPr>
          <w:rFonts w:ascii="Times New Roman" w:eastAsia="Times New Roman" w:hAnsi="Times New Roman"/>
          <w:sz w:val="24"/>
          <w:szCs w:val="24"/>
          <w:lang w:eastAsia="ru-RU"/>
        </w:rPr>
        <w:t xml:space="preserve">торгов </w:t>
      </w:r>
      <w:r w:rsidRPr="00CF3D40">
        <w:rPr>
          <w:rFonts w:ascii="Times New Roman" w:eastAsia="Times New Roman" w:hAnsi="Times New Roman"/>
          <w:sz w:val="24"/>
          <w:szCs w:val="24"/>
          <w:lang w:eastAsia="ru-RU"/>
        </w:rPr>
        <w:t>в течение одного рабочего дня со 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ня подписания данного протокола.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EB1ADF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11. </w:t>
      </w:r>
      <w:r w:rsidRPr="00EB1AD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</w:t>
      </w:r>
      <w:r w:rsidR="00412BC9" w:rsidRPr="00EB1AD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укцион признается несостоявшимся в следующих случаях: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1)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по окончании срока подачи заявок </w:t>
      </w:r>
      <w:r w:rsidR="00412BC9" w:rsidRPr="006439ED">
        <w:rPr>
          <w:rFonts w:ascii="Times New Roman" w:eastAsia="Times New Roman" w:hAnsi="Times New Roman"/>
          <w:sz w:val="24"/>
          <w:szCs w:val="24"/>
          <w:lang w:eastAsia="ru-RU"/>
        </w:rPr>
        <w:t>не было подано ни одной заявки на участие либо ни один из Претендентов не признан Участником аукциона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2) по окончании срока подачи з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аявок </w:t>
      </w:r>
      <w:r w:rsidR="00412BC9" w:rsidRPr="006439ED">
        <w:rPr>
          <w:rFonts w:ascii="Times New Roman" w:eastAsia="Times New Roman" w:hAnsi="Times New Roman"/>
          <w:sz w:val="24"/>
          <w:szCs w:val="24"/>
          <w:lang w:eastAsia="ru-RU"/>
        </w:rPr>
        <w:t>подана единственная заявка на участие в аукционе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B1ADF" w:rsidRDefault="00EB1ADF" w:rsidP="00EB1AD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EB1A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3)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на осно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вании результатов рассмотрения з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аявок </w:t>
      </w:r>
      <w:r w:rsidR="00412BC9" w:rsidRPr="006439ED">
        <w:rPr>
          <w:rFonts w:ascii="Times New Roman" w:eastAsia="Times New Roman" w:hAnsi="Times New Roman"/>
          <w:sz w:val="24"/>
          <w:szCs w:val="24"/>
          <w:lang w:eastAsia="ru-RU"/>
        </w:rPr>
        <w:t>принято решение о признании только одного Претендента Участником аукциона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D75C0" w:rsidRDefault="00EB1ADF" w:rsidP="005D75C0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EB1ADF">
        <w:rPr>
          <w:rFonts w:ascii="Times New Roman" w:eastAsia="Times New Roman" w:hAnsi="Times New Roman"/>
          <w:sz w:val="24"/>
          <w:szCs w:val="24"/>
          <w:lang w:eastAsia="ru-RU"/>
        </w:rPr>
        <w:t xml:space="preserve">4) 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в случае если в течение 10 (десяти) минут часа после начала проведения 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укциона не поступило ни одного п</w:t>
      </w:r>
      <w:r w:rsidR="00412BC9" w:rsidRPr="005C3D8F">
        <w:rPr>
          <w:rFonts w:ascii="Times New Roman" w:eastAsia="Times New Roman" w:hAnsi="Times New Roman"/>
          <w:sz w:val="24"/>
          <w:szCs w:val="24"/>
          <w:lang w:eastAsia="ru-RU"/>
        </w:rPr>
        <w:t>редложения о цене, которое предусматривало бы более высокую цену предмета аукциона.</w:t>
      </w:r>
    </w:p>
    <w:p w:rsidR="00412BC9" w:rsidRDefault="00412BC9" w:rsidP="005D75C0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3D8F">
        <w:rPr>
          <w:rFonts w:ascii="Times New Roman" w:eastAsia="Times New Roman" w:hAnsi="Times New Roman"/>
          <w:sz w:val="24"/>
          <w:szCs w:val="24"/>
          <w:lang w:eastAsia="ru-RU"/>
        </w:rPr>
        <w:t>Решение о признании аукциона несостоявшимся оформляется протоколом рассмотрения заявок на участие в аукционе либо протоколом о результатах аукциона.</w:t>
      </w:r>
    </w:p>
    <w:p w:rsidR="005D75C0" w:rsidRDefault="005D75C0" w:rsidP="005D75C0">
      <w:pPr>
        <w:spacing w:after="0" w:line="240" w:lineRule="auto"/>
        <w:ind w:left="-851"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75C0" w:rsidRPr="005D75C0" w:rsidRDefault="005D75C0" w:rsidP="005D75C0">
      <w:pPr>
        <w:pStyle w:val="ac"/>
        <w:spacing w:after="0" w:line="240" w:lineRule="auto"/>
        <w:ind w:left="-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D75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</w:t>
      </w:r>
      <w:r w:rsidRPr="005D75C0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IX</w:t>
      </w:r>
      <w:r w:rsidRPr="005D75C0">
        <w:rPr>
          <w:rFonts w:ascii="Times New Roman" w:eastAsia="Times New Roman" w:hAnsi="Times New Roman"/>
          <w:b/>
          <w:sz w:val="24"/>
          <w:szCs w:val="24"/>
          <w:lang w:eastAsia="ru-RU"/>
        </w:rPr>
        <w:t>. ЗАКЛЮЧЕНИЕ ДОГОВОРА АРЕНДЫ ЗЕМЕЛЬНОГО УЧАСТКА</w:t>
      </w:r>
      <w:r w:rsidR="00201855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5D75C0" w:rsidRDefault="005D75C0" w:rsidP="00D92EC8">
      <w:pPr>
        <w:spacing w:after="0" w:line="240" w:lineRule="auto"/>
        <w:ind w:left="-851"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6B32" w:rsidRPr="00364BF5" w:rsidRDefault="005D75C0" w:rsidP="00666B32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5C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.1. </w:t>
      </w:r>
      <w:r w:rsidR="00666B32">
        <w:rPr>
          <w:rFonts w:ascii="Times New Roman" w:eastAsia="Times New Roman" w:hAnsi="Times New Roman"/>
          <w:sz w:val="24"/>
          <w:szCs w:val="24"/>
          <w:lang w:eastAsia="ru-RU"/>
        </w:rPr>
        <w:t>Заключение договора аренды земельного участка с победителем аукциона или иным</w:t>
      </w:r>
      <w:r w:rsidR="009F263D">
        <w:rPr>
          <w:rFonts w:ascii="Times New Roman" w:eastAsia="Times New Roman" w:hAnsi="Times New Roman"/>
          <w:sz w:val="24"/>
          <w:szCs w:val="24"/>
          <w:lang w:eastAsia="ru-RU"/>
        </w:rPr>
        <w:t>и лицами</w:t>
      </w:r>
      <w:r w:rsidR="00666B32">
        <w:rPr>
          <w:rFonts w:ascii="Times New Roman" w:eastAsia="Times New Roman" w:hAnsi="Times New Roman"/>
          <w:sz w:val="24"/>
          <w:szCs w:val="24"/>
          <w:lang w:eastAsia="ru-RU"/>
        </w:rPr>
        <w:t xml:space="preserve">, с </w:t>
      </w:r>
      <w:r w:rsidR="00666B32" w:rsidRPr="00364BF5">
        <w:rPr>
          <w:rFonts w:ascii="Times New Roman" w:eastAsia="Times New Roman" w:hAnsi="Times New Roman"/>
          <w:sz w:val="24"/>
          <w:szCs w:val="24"/>
          <w:lang w:eastAsia="ru-RU"/>
        </w:rPr>
        <w:t>которыми в соответствии с Земельным кодексом РФ заключается договор аренды земельного участка, осуществляется в порядке, установленном законодательством РФ.</w:t>
      </w:r>
    </w:p>
    <w:p w:rsidR="00663450" w:rsidRPr="00364BF5" w:rsidRDefault="00663450" w:rsidP="00666B32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3450" w:rsidRPr="00364BF5" w:rsidRDefault="00663450" w:rsidP="00364BF5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4BF5">
        <w:rPr>
          <w:rFonts w:ascii="Times New Roman" w:eastAsia="Times New Roman" w:hAnsi="Times New Roman"/>
          <w:sz w:val="24"/>
          <w:szCs w:val="24"/>
          <w:lang w:eastAsia="ru-RU"/>
        </w:rPr>
        <w:t xml:space="preserve">9.2. </w:t>
      </w:r>
      <w:r w:rsidRPr="006F135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Заключение договора </w:t>
      </w:r>
      <w:r w:rsidR="00364BF5" w:rsidRPr="006F135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аренды земельного участка </w:t>
      </w:r>
      <w:r w:rsidRPr="006F135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 итогам электронного аукциона осуществляется в электронной форме с применением функционала автоматизированной системы Оператора аукциона</w:t>
      </w:r>
      <w:r w:rsidRPr="00364BF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64BF5" w:rsidRPr="00364BF5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После подписания Организатором аукциона договора аренды земельного участка с использованием </w:t>
      </w:r>
      <w:r w:rsidR="00B82F24">
        <w:rPr>
          <w:rFonts w:ascii="Times New Roman" w:eastAsia="Times New Roman" w:hAnsi="Times New Roman"/>
          <w:sz w:val="24"/>
          <w:szCs w:val="24"/>
          <w:lang w:eastAsia="ru-RU"/>
        </w:rPr>
        <w:t xml:space="preserve">усиленной квалифицированной </w:t>
      </w:r>
      <w:r w:rsidR="00364BF5" w:rsidRPr="00364BF5">
        <w:rPr>
          <w:rFonts w:ascii="Times New Roman" w:eastAsia="Times New Roman" w:hAnsi="Times New Roman"/>
          <w:sz w:val="24"/>
          <w:szCs w:val="24"/>
          <w:lang w:eastAsia="ru-RU"/>
        </w:rPr>
        <w:t xml:space="preserve">электронной подписи, указанный договор направляется на согласование победителю аукциона, и считается заключенным после </w:t>
      </w:r>
      <w:r w:rsidRPr="00364BF5">
        <w:rPr>
          <w:rFonts w:ascii="Times New Roman" w:hAnsi="Times New Roman"/>
          <w:sz w:val="24"/>
          <w:szCs w:val="24"/>
        </w:rPr>
        <w:t xml:space="preserve">подписания договора со стороны </w:t>
      </w:r>
      <w:r w:rsidR="00364BF5" w:rsidRPr="00364BF5">
        <w:rPr>
          <w:rFonts w:ascii="Times New Roman" w:hAnsi="Times New Roman"/>
          <w:sz w:val="24"/>
          <w:szCs w:val="24"/>
        </w:rPr>
        <w:t>победител</w:t>
      </w:r>
      <w:r w:rsidRPr="00364BF5">
        <w:rPr>
          <w:rFonts w:ascii="Times New Roman" w:hAnsi="Times New Roman"/>
          <w:sz w:val="24"/>
          <w:szCs w:val="24"/>
        </w:rPr>
        <w:t xml:space="preserve">я с использованием </w:t>
      </w:r>
      <w:r w:rsidR="00B82F24">
        <w:rPr>
          <w:rFonts w:ascii="Times New Roman" w:eastAsia="Times New Roman" w:hAnsi="Times New Roman"/>
          <w:sz w:val="24"/>
          <w:szCs w:val="24"/>
          <w:lang w:eastAsia="ru-RU"/>
        </w:rPr>
        <w:t xml:space="preserve">усиленной квалифицированной </w:t>
      </w:r>
      <w:r w:rsidR="00B82F24" w:rsidRPr="00364BF5">
        <w:rPr>
          <w:rFonts w:ascii="Times New Roman" w:eastAsia="Times New Roman" w:hAnsi="Times New Roman"/>
          <w:sz w:val="24"/>
          <w:szCs w:val="24"/>
          <w:lang w:eastAsia="ru-RU"/>
        </w:rPr>
        <w:t>электронной подписи</w:t>
      </w:r>
      <w:r w:rsidR="00B82F2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63450" w:rsidRDefault="00663450" w:rsidP="0056767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3450" w:rsidRDefault="00B82F24" w:rsidP="0056767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9.3. Договор аренды земельного участка заключается по форме, утвержденной Организатором аукциона (Приложении № 2 к Информационному сообщению).</w:t>
      </w:r>
    </w:p>
    <w:p w:rsidR="00663450" w:rsidRDefault="00663450" w:rsidP="0056767E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099F" w:rsidRDefault="00B82F24" w:rsidP="00B6099F">
      <w:pPr>
        <w:spacing w:after="0" w:line="240" w:lineRule="auto"/>
        <w:ind w:left="-851"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9.4</w:t>
      </w:r>
      <w:r w:rsidR="00B6099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B6099F" w:rsidRPr="00B609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 результатам проведения электронного аукциона </w:t>
      </w:r>
      <w:r w:rsidR="00B6099F" w:rsidRPr="006F1351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не допускается заключение дого</w:t>
      </w:r>
      <w:r w:rsidR="00401B8E" w:rsidRPr="006F1351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вора аренды земельного участка</w:t>
      </w:r>
      <w:r w:rsidR="004425FE" w:rsidRPr="006F1351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, находящегося в государственной или муниципальной собственности,</w:t>
      </w:r>
      <w:r w:rsidR="00B6099F" w:rsidRPr="006F1351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</w:t>
      </w:r>
      <w:r w:rsidR="004425FE" w:rsidRPr="006F1351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татах электронного аукциона на О</w:t>
      </w:r>
      <w:r w:rsidR="00B6099F" w:rsidRPr="006F1351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фициальном сайте</w:t>
      </w:r>
      <w:r w:rsidR="004425FE" w:rsidRPr="006F1351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 xml:space="preserve"> торгов</w:t>
      </w:r>
      <w:r w:rsidR="00B6099F" w:rsidRPr="00B609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B6099F" w:rsidRDefault="00B6099F" w:rsidP="00B6099F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47AE" w:rsidRPr="007747AE" w:rsidRDefault="00F70C75" w:rsidP="009A31F8">
      <w:pPr>
        <w:spacing w:after="0" w:line="240" w:lineRule="auto"/>
        <w:ind w:left="-851"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9.5</w:t>
      </w:r>
      <w:r w:rsidR="00B6099F" w:rsidRPr="00B6099F">
        <w:rPr>
          <w:rFonts w:ascii="Times New Roman" w:eastAsia="Times New Roman" w:hAnsi="Times New Roman"/>
          <w:sz w:val="24"/>
          <w:szCs w:val="24"/>
          <w:lang w:eastAsia="ru-RU"/>
        </w:rPr>
        <w:t xml:space="preserve">. Организатор аукциона </w:t>
      </w:r>
      <w:r w:rsidR="00B6099F" w:rsidRPr="00B609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обязан </w:t>
      </w:r>
      <w:r w:rsidR="00B6099F" w:rsidRPr="006F1351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в течение пяти дней</w:t>
      </w:r>
      <w:r w:rsidR="00B6099F" w:rsidRPr="00B609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 дня истечения срока, предусмотренного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пунктом 9.4</w:t>
      </w:r>
      <w:r w:rsidR="00B6099F" w:rsidRPr="00B6099F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B6099F" w:rsidRPr="00B609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Информационного сообщения, направить победителю электронного аукциона или </w:t>
      </w:r>
      <w:r w:rsidR="00B6099F" w:rsidRPr="007747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иным лицам, с которыми в соответствии с пунктами 13, 14, 20 и 25 ст. 39.12 Земельного кодекса заключается </w:t>
      </w:r>
      <w:r w:rsidR="00401B8E" w:rsidRPr="007747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договор аренды земельного участка, </w:t>
      </w:r>
      <w:r w:rsidR="004425FE" w:rsidRPr="007747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находящегося в государственной или муниципальной собственности, </w:t>
      </w:r>
      <w:r w:rsidR="00B6099F" w:rsidRPr="007747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подписанный проект договора аренды </w:t>
      </w:r>
      <w:r w:rsidR="00401B8E" w:rsidRPr="007747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такого </w:t>
      </w:r>
      <w:r w:rsidR="00B6099F" w:rsidRPr="007747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земельного участка</w:t>
      </w:r>
      <w:r w:rsidR="00401B8E" w:rsidRPr="007747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254829" w:rsidRDefault="00254829" w:rsidP="00254829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этом размер ежегодной арендной платы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</w:t>
      </w:r>
    </w:p>
    <w:p w:rsidR="00254829" w:rsidRDefault="00254829" w:rsidP="001C371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371B" w:rsidRDefault="009951FC" w:rsidP="001C371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="00F70C7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9951FC">
        <w:rPr>
          <w:rFonts w:ascii="Times New Roman" w:hAnsi="Times New Roman"/>
          <w:bCs/>
          <w:color w:val="000000" w:themeColor="text1"/>
          <w:sz w:val="24"/>
          <w:szCs w:val="24"/>
        </w:rPr>
        <w:t>Задаток, внесенный Участником, приз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нанным п</w:t>
      </w:r>
      <w:r w:rsidRPr="009951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обедителем аукциона, задаток, внесенный иным лицом, с которым заключается </w:t>
      </w:r>
      <w:r w:rsidR="0056767E">
        <w:rPr>
          <w:rFonts w:ascii="Times New Roman" w:hAnsi="Times New Roman"/>
          <w:bCs/>
          <w:color w:val="000000" w:themeColor="text1"/>
          <w:sz w:val="24"/>
          <w:szCs w:val="24"/>
        </w:rPr>
        <w:t>договор аренды земельного участка в соответствии с Земельным кодексом РФ</w:t>
      </w:r>
      <w:r w:rsidRPr="009951FC">
        <w:rPr>
          <w:rFonts w:ascii="Times New Roman" w:hAnsi="Times New Roman"/>
          <w:bCs/>
          <w:sz w:val="24"/>
          <w:szCs w:val="24"/>
        </w:rPr>
        <w:t>, засчитывается в счет арендной платы за земельный участок.</w:t>
      </w:r>
    </w:p>
    <w:p w:rsidR="00F70C75" w:rsidRDefault="009951FC" w:rsidP="00F70C75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3D8F">
        <w:rPr>
          <w:rFonts w:ascii="Times New Roman" w:eastAsia="Times New Roman" w:hAnsi="Times New Roman"/>
          <w:sz w:val="24"/>
          <w:szCs w:val="24"/>
          <w:lang w:eastAsia="ru-RU"/>
        </w:rPr>
        <w:t>Опера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тор аукциона</w:t>
      </w:r>
      <w:r w:rsidRPr="005C3D8F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прекращает блокирование и осуществляет перевод денеж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ных средств указанных лиц, внесе</w:t>
      </w:r>
      <w:r w:rsidRPr="005C3D8F">
        <w:rPr>
          <w:rFonts w:ascii="Times New Roman" w:eastAsia="Times New Roman" w:hAnsi="Times New Roman"/>
          <w:sz w:val="24"/>
          <w:szCs w:val="24"/>
          <w:lang w:eastAsia="ru-RU"/>
        </w:rPr>
        <w:t>нных ими ранее в качестве задатка, Организатору аукциона в течение 5 (пяти) рабочих дней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момента получения Оператором аукциона </w:t>
      </w:r>
      <w:r w:rsidRPr="005C3D8F">
        <w:rPr>
          <w:rFonts w:ascii="Times New Roman" w:eastAsia="Times New Roman" w:hAnsi="Times New Roman"/>
          <w:sz w:val="24"/>
          <w:szCs w:val="24"/>
          <w:lang w:eastAsia="ru-RU"/>
        </w:rPr>
        <w:t>от Организатора аукциона поручения на перевод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данных денежных средств.</w:t>
      </w:r>
    </w:p>
    <w:p w:rsidR="00F70C75" w:rsidRDefault="00F70C75" w:rsidP="00F70C75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0C75" w:rsidRPr="00F70C75" w:rsidRDefault="00F70C75" w:rsidP="00F70C75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0C75">
        <w:rPr>
          <w:rFonts w:ascii="Times New Roman" w:eastAsia="Times New Roman" w:hAnsi="Times New Roman"/>
          <w:sz w:val="24"/>
          <w:szCs w:val="24"/>
          <w:lang w:eastAsia="ru-RU"/>
        </w:rPr>
        <w:t xml:space="preserve">9.7. </w:t>
      </w:r>
      <w:r w:rsidRPr="00F70C75">
        <w:rPr>
          <w:rFonts w:ascii="Times New Roman" w:hAnsi="Times New Roman"/>
          <w:sz w:val="24"/>
          <w:szCs w:val="24"/>
          <w:lang w:eastAsia="zh-CN"/>
        </w:rPr>
        <w:t xml:space="preserve">Договор аренды земельного участка должен быть подписан и предоставлен Организатору аукциона </w:t>
      </w:r>
      <w:r w:rsidRPr="006F1351">
        <w:rPr>
          <w:rFonts w:ascii="Times New Roman" w:hAnsi="Times New Roman"/>
          <w:sz w:val="24"/>
          <w:szCs w:val="24"/>
          <w:u w:val="single"/>
          <w:lang w:eastAsia="zh-CN"/>
        </w:rPr>
        <w:t>в течение десяти рабочих дней</w:t>
      </w:r>
      <w:r w:rsidRPr="00F70C75">
        <w:rPr>
          <w:rFonts w:ascii="Times New Roman" w:hAnsi="Times New Roman"/>
          <w:sz w:val="24"/>
          <w:szCs w:val="24"/>
          <w:lang w:eastAsia="zh-CN"/>
        </w:rPr>
        <w:t xml:space="preserve"> со дня направления Организатором </w:t>
      </w:r>
      <w:r w:rsidRPr="00F70C75">
        <w:rPr>
          <w:rFonts w:ascii="Times New Roman" w:hAnsi="Times New Roman"/>
          <w:sz w:val="24"/>
          <w:szCs w:val="24"/>
          <w:lang w:eastAsia="zh-CN"/>
        </w:rPr>
        <w:lastRenderedPageBreak/>
        <w:t>аукциона его победителю аукциона, лицу, подавшему единственную заявку на участие в аукционе, заявителю, признанному единственным участником аукциона, или единственному принявшему участие в аукционе участнику.</w:t>
      </w:r>
    </w:p>
    <w:p w:rsidR="00F70C75" w:rsidRPr="007747AE" w:rsidRDefault="00F70C75" w:rsidP="009A31F8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371B" w:rsidRDefault="009951FC" w:rsidP="001C371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7747AE"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="00530B0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7747AE">
        <w:rPr>
          <w:rFonts w:ascii="Times New Roman" w:eastAsia="Times New Roman" w:hAnsi="Times New Roman"/>
          <w:sz w:val="24"/>
          <w:szCs w:val="24"/>
          <w:lang w:eastAsia="ru-RU"/>
        </w:rPr>
        <w:t>. Есл</w:t>
      </w:r>
      <w:r w:rsidRPr="009951FC">
        <w:rPr>
          <w:rFonts w:ascii="Times New Roman" w:eastAsia="Times New Roman" w:hAnsi="Times New Roman"/>
          <w:sz w:val="24"/>
          <w:szCs w:val="24"/>
          <w:lang w:eastAsia="ru-RU"/>
        </w:rPr>
        <w:t>и договор аренды земельного участка в течение д</w:t>
      </w:r>
      <w:r w:rsidRPr="00F44FF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есяти рабочих дней со дня направления победителю аукциона проекта указанного договора не был им подписан и представлен Организатору аукциона, Организатор аукциона направляет указанный договор участнику аукциона, который сделал предпоследнее предложение о цене предмета аукциона, для </w:t>
      </w:r>
      <w:r w:rsidR="00F70C7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его</w:t>
      </w:r>
      <w:r w:rsidRPr="00F44FF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заключения </w:t>
      </w:r>
      <w:r w:rsidRPr="006F1351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по цене, предложенной таким участником аукциона</w:t>
      </w:r>
      <w:r w:rsidRPr="00F44FF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E23132" w:rsidRDefault="00E23132" w:rsidP="001C371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371B" w:rsidRDefault="00F44FF1" w:rsidP="001C371B">
      <w:pPr>
        <w:spacing w:after="0" w:line="240" w:lineRule="auto"/>
        <w:ind w:left="-851" w:firstLine="85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44FF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9.</w:t>
      </w:r>
      <w:r w:rsidR="00530B0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9</w:t>
      </w:r>
      <w:r w:rsidRPr="00F44FF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r w:rsidR="009951FC" w:rsidRPr="00F44FF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случае, если в течение десяти р</w:t>
      </w:r>
      <w:r w:rsidR="0020185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абочих дней со дня направления у</w:t>
      </w:r>
      <w:r w:rsidR="009951FC" w:rsidRPr="00F44FF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частнику аукциона, который сделал предпоследнее предложение о цене предмета аукциона, проекта договора аренды земельного участка этот участник </w:t>
      </w:r>
      <w:r w:rsidRPr="00F44FF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не представил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Организатору аукциона</w:t>
      </w:r>
      <w:r w:rsidRPr="00F44FF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подписанный им договор аренды земельного участка, Организатор аукциона </w:t>
      </w:r>
      <w:r w:rsidR="009951FC" w:rsidRPr="00F44FF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вправе объявить о проведении повторного аукциона или распорядиться земельным участком иным образом в соответствии с </w:t>
      </w:r>
      <w:r w:rsidRPr="00F44FF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Земельным кодексом РФ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23132" w:rsidRDefault="00E23132" w:rsidP="001C371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3132" w:rsidRPr="00E23132" w:rsidRDefault="00E23132" w:rsidP="00E23132">
      <w:pPr>
        <w:spacing w:after="0" w:line="240" w:lineRule="auto"/>
        <w:ind w:left="-851" w:firstLine="85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2313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9.</w:t>
      </w:r>
      <w:r w:rsidR="00530B0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10</w:t>
      </w:r>
      <w:r w:rsidRPr="00E2313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З</w:t>
      </w:r>
      <w:r w:rsidR="0020185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адатки, внесенные</w:t>
      </w:r>
      <w:r w:rsidR="00DF3A2F" w:rsidRPr="00DF3A2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185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победителем аукциона, </w:t>
      </w:r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иным</w:t>
      </w:r>
      <w:r w:rsidR="0020185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 лицами</w:t>
      </w:r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с которым</w:t>
      </w:r>
      <w:r w:rsidR="0020185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</w:t>
      </w:r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договор аренды земельного участка заключается в соответствии с </w:t>
      </w:r>
      <w:hyperlink r:id="rId19" w:anchor="block_391213" w:history="1">
        <w:r w:rsidRPr="00E23132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пунктом 13</w:t>
        </w:r>
      </w:hyperlink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hyperlink r:id="rId20" w:anchor="block_391214" w:history="1">
        <w:r w:rsidRPr="00E23132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14</w:t>
        </w:r>
      </w:hyperlink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hyperlink r:id="rId21" w:anchor="block_391220" w:history="1">
        <w:r w:rsidRPr="00E23132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20</w:t>
        </w:r>
      </w:hyperlink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или </w:t>
      </w:r>
      <w:hyperlink r:id="rId22" w:anchor="block_391225" w:history="1">
        <w:r w:rsidRPr="00E23132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25</w:t>
        </w:r>
      </w:hyperlink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ст. 39.12 Земельного кодекса РФ</w:t>
      </w:r>
      <w:r w:rsidR="0020185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и </w:t>
      </w:r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не заключившими в установленном </w:t>
      </w:r>
      <w:r w:rsidR="0020185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порядке</w:t>
      </w:r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договора аренды земельного участка вследствие уклонения от </w:t>
      </w:r>
      <w:r w:rsidR="005A215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его заключения</w:t>
      </w:r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20185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указанным лицам </w:t>
      </w:r>
      <w:r w:rsidRPr="00E231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не возвращаются.</w:t>
      </w:r>
    </w:p>
    <w:p w:rsidR="001C371B" w:rsidRPr="00E23132" w:rsidRDefault="001C371B" w:rsidP="001C371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D75C0" w:rsidRDefault="00F44FF1" w:rsidP="001C371B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="00530B0E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A215D">
        <w:rPr>
          <w:rFonts w:ascii="Times New Roman" w:eastAsia="Times New Roman" w:hAnsi="Times New Roman"/>
          <w:sz w:val="24"/>
          <w:szCs w:val="24"/>
          <w:lang w:eastAsia="ru-RU"/>
        </w:rPr>
        <w:t>Сведения о победителе аукциона, уклонившемся</w:t>
      </w:r>
      <w:r w:rsidR="005D75C0" w:rsidRPr="00002115">
        <w:rPr>
          <w:rFonts w:ascii="Times New Roman" w:eastAsia="Times New Roman" w:hAnsi="Times New Roman"/>
          <w:sz w:val="24"/>
          <w:szCs w:val="24"/>
          <w:lang w:eastAsia="ru-RU"/>
        </w:rPr>
        <w:t xml:space="preserve"> от заключения договора аренды земельного участка, являющегося предметом аукциона, и об и</w:t>
      </w:r>
      <w:r w:rsidR="005A215D">
        <w:rPr>
          <w:rFonts w:ascii="Times New Roman" w:eastAsia="Times New Roman" w:hAnsi="Times New Roman"/>
          <w:sz w:val="24"/>
          <w:szCs w:val="24"/>
          <w:lang w:eastAsia="ru-RU"/>
        </w:rPr>
        <w:t>ных лицах, с которыми указанный договор заключае</w:t>
      </w:r>
      <w:r w:rsidR="005D75C0" w:rsidRPr="00002115">
        <w:rPr>
          <w:rFonts w:ascii="Times New Roman" w:eastAsia="Times New Roman" w:hAnsi="Times New Roman"/>
          <w:sz w:val="24"/>
          <w:szCs w:val="24"/>
          <w:lang w:eastAsia="ru-RU"/>
        </w:rPr>
        <w:t xml:space="preserve">тся в соответствии с </w:t>
      </w:r>
      <w:r w:rsidR="00666B32">
        <w:rPr>
          <w:rFonts w:ascii="Times New Roman" w:eastAsia="Times New Roman" w:hAnsi="Times New Roman"/>
          <w:sz w:val="24"/>
          <w:szCs w:val="24"/>
          <w:lang w:eastAsia="ru-RU"/>
        </w:rPr>
        <w:t>пунктом 13, 14, 20 или 25 ст.</w:t>
      </w:r>
      <w:r w:rsidR="005D75C0" w:rsidRPr="00002115">
        <w:rPr>
          <w:rFonts w:ascii="Times New Roman" w:eastAsia="Times New Roman" w:hAnsi="Times New Roman"/>
          <w:sz w:val="24"/>
          <w:szCs w:val="24"/>
          <w:lang w:eastAsia="ru-RU"/>
        </w:rPr>
        <w:t xml:space="preserve"> 39.12 Земельного кодекса </w:t>
      </w:r>
      <w:r w:rsidR="005A215D">
        <w:rPr>
          <w:rFonts w:ascii="Times New Roman" w:eastAsia="Times New Roman" w:hAnsi="Times New Roman"/>
          <w:sz w:val="24"/>
          <w:szCs w:val="24"/>
          <w:lang w:eastAsia="ru-RU"/>
        </w:rPr>
        <w:t>РФ и которые уклонились от его</w:t>
      </w:r>
      <w:r w:rsidR="005D75C0" w:rsidRPr="00002115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заключения, включаются в реестр недобросовестных участников аукциона.</w:t>
      </w:r>
    </w:p>
    <w:p w:rsidR="000A39B6" w:rsidRPr="005C3D8F" w:rsidRDefault="000A39B6" w:rsidP="005D75C0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75C0" w:rsidRPr="001D225B" w:rsidRDefault="001C371B" w:rsidP="005D75C0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D22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РАЗДЕЛ </w:t>
      </w:r>
      <w:r w:rsidR="00F44FF1" w:rsidRPr="001D225B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X</w:t>
      </w:r>
      <w:r w:rsidR="00F44FF1" w:rsidRPr="001D22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7D6624" w:rsidRPr="001D225B">
        <w:rPr>
          <w:rFonts w:ascii="Times New Roman" w:eastAsia="Times New Roman" w:hAnsi="Times New Roman"/>
          <w:b/>
          <w:sz w:val="24"/>
          <w:szCs w:val="24"/>
          <w:lang w:eastAsia="ru-RU"/>
        </w:rPr>
        <w:t>ЗАКЛЮЧИТЕЛЬНЫЕ ПОЛОЖЕНИЯ.</w:t>
      </w:r>
    </w:p>
    <w:p w:rsidR="007D6624" w:rsidRDefault="007D6624" w:rsidP="005D75C0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6624" w:rsidRPr="004B19DD" w:rsidRDefault="007D6624" w:rsidP="004B19DD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10.1. </w:t>
      </w:r>
      <w:r w:rsidRPr="004B19DD">
        <w:rPr>
          <w:rFonts w:ascii="Times New Roman" w:eastAsia="Times New Roman" w:hAnsi="Times New Roman"/>
          <w:sz w:val="24"/>
          <w:szCs w:val="24"/>
          <w:lang w:eastAsia="ru-RU"/>
        </w:rPr>
        <w:t xml:space="preserve">Вопросы, связанные с проведением аукциона, и не нашедшие отражения в настоящем Информационном сообщении, регулируются действующим законодательством </w:t>
      </w:r>
      <w:r w:rsidR="00530B0E" w:rsidRPr="004B19DD">
        <w:rPr>
          <w:rFonts w:ascii="Times New Roman" w:eastAsia="Times New Roman" w:hAnsi="Times New Roman"/>
          <w:sz w:val="24"/>
          <w:szCs w:val="24"/>
          <w:lang w:eastAsia="ru-RU"/>
        </w:rPr>
        <w:t xml:space="preserve">РФ </w:t>
      </w:r>
      <w:r w:rsidRPr="004B19DD">
        <w:rPr>
          <w:rFonts w:ascii="Times New Roman" w:eastAsia="Times New Roman" w:hAnsi="Times New Roman"/>
          <w:sz w:val="24"/>
          <w:szCs w:val="24"/>
          <w:lang w:eastAsia="ru-RU"/>
        </w:rPr>
        <w:t>и Регламентом.</w:t>
      </w:r>
    </w:p>
    <w:p w:rsidR="00794207" w:rsidRPr="004B19DD" w:rsidRDefault="007D6624" w:rsidP="004B19DD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9DD">
        <w:rPr>
          <w:rFonts w:ascii="Times New Roman" w:eastAsia="Times New Roman" w:hAnsi="Times New Roman"/>
          <w:sz w:val="24"/>
          <w:szCs w:val="24"/>
          <w:lang w:eastAsia="ru-RU"/>
        </w:rPr>
        <w:t xml:space="preserve">10.2. Информационное сообщение содержит </w:t>
      </w:r>
      <w:r w:rsidR="004B19DD" w:rsidRPr="004B19DD">
        <w:rPr>
          <w:rFonts w:ascii="Times New Roman" w:eastAsia="Times New Roman" w:hAnsi="Times New Roman"/>
          <w:sz w:val="24"/>
          <w:szCs w:val="24"/>
          <w:lang w:eastAsia="ru-RU"/>
        </w:rPr>
        <w:t>три</w:t>
      </w:r>
      <w:r w:rsidRPr="004B19D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приложения:</w:t>
      </w:r>
    </w:p>
    <w:p w:rsidR="004B19DD" w:rsidRPr="004B19DD" w:rsidRDefault="004B19DD" w:rsidP="004B19DD">
      <w:pPr>
        <w:autoSpaceDE w:val="0"/>
        <w:autoSpaceDN w:val="0"/>
        <w:adjustRightInd w:val="0"/>
        <w:spacing w:after="0" w:line="240" w:lineRule="auto"/>
        <w:ind w:left="-851" w:firstLine="709"/>
        <w:outlineLvl w:val="1"/>
        <w:rPr>
          <w:rFonts w:ascii="Times New Roman" w:hAnsi="Times New Roman"/>
          <w:sz w:val="24"/>
          <w:szCs w:val="24"/>
        </w:rPr>
      </w:pPr>
      <w:r w:rsidRPr="004B19DD">
        <w:rPr>
          <w:rFonts w:ascii="Times New Roman" w:hAnsi="Times New Roman"/>
          <w:sz w:val="24"/>
          <w:szCs w:val="24"/>
        </w:rPr>
        <w:t>Приложение № 1. Форма заявки на участие в аукционе.</w:t>
      </w:r>
    </w:p>
    <w:p w:rsidR="004B19DD" w:rsidRPr="004B19DD" w:rsidRDefault="00487D9D" w:rsidP="004B19DD">
      <w:pPr>
        <w:autoSpaceDE w:val="0"/>
        <w:autoSpaceDN w:val="0"/>
        <w:adjustRightInd w:val="0"/>
        <w:spacing w:after="0" w:line="240" w:lineRule="auto"/>
        <w:ind w:left="-851" w:firstLine="709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2. Проект</w:t>
      </w:r>
      <w:r w:rsidR="00DB0AD5">
        <w:rPr>
          <w:rFonts w:ascii="Times New Roman" w:hAnsi="Times New Roman"/>
          <w:sz w:val="24"/>
          <w:szCs w:val="24"/>
        </w:rPr>
        <w:t>ы</w:t>
      </w:r>
      <w:r w:rsidR="004B19DD" w:rsidRPr="004B19DD">
        <w:rPr>
          <w:rFonts w:ascii="Times New Roman" w:hAnsi="Times New Roman"/>
          <w:sz w:val="24"/>
          <w:szCs w:val="24"/>
        </w:rPr>
        <w:t xml:space="preserve"> договор</w:t>
      </w:r>
      <w:r w:rsidR="00DB0AD5">
        <w:rPr>
          <w:rFonts w:ascii="Times New Roman" w:hAnsi="Times New Roman"/>
          <w:sz w:val="24"/>
          <w:szCs w:val="24"/>
        </w:rPr>
        <w:t>ов</w:t>
      </w:r>
      <w:r w:rsidR="004B19DD" w:rsidRPr="004B19DD">
        <w:rPr>
          <w:rFonts w:ascii="Times New Roman" w:hAnsi="Times New Roman"/>
          <w:sz w:val="24"/>
          <w:szCs w:val="24"/>
        </w:rPr>
        <w:t xml:space="preserve"> аренды земельн</w:t>
      </w:r>
      <w:r w:rsidR="00DB0AD5">
        <w:rPr>
          <w:rFonts w:ascii="Times New Roman" w:hAnsi="Times New Roman"/>
          <w:sz w:val="24"/>
          <w:szCs w:val="24"/>
        </w:rPr>
        <w:t>ых</w:t>
      </w:r>
      <w:r w:rsidR="004B19DD" w:rsidRPr="004B19DD">
        <w:rPr>
          <w:rFonts w:ascii="Times New Roman" w:hAnsi="Times New Roman"/>
          <w:sz w:val="24"/>
          <w:szCs w:val="24"/>
        </w:rPr>
        <w:t xml:space="preserve"> участк</w:t>
      </w:r>
      <w:r w:rsidR="00DB0AD5">
        <w:rPr>
          <w:rFonts w:ascii="Times New Roman" w:hAnsi="Times New Roman"/>
          <w:sz w:val="24"/>
          <w:szCs w:val="24"/>
        </w:rPr>
        <w:t>ов</w:t>
      </w:r>
      <w:r w:rsidR="004B19DD" w:rsidRPr="004B19DD">
        <w:rPr>
          <w:rFonts w:ascii="Times New Roman" w:hAnsi="Times New Roman"/>
          <w:sz w:val="24"/>
          <w:szCs w:val="24"/>
        </w:rPr>
        <w:t>.</w:t>
      </w:r>
    </w:p>
    <w:p w:rsidR="007D6624" w:rsidRPr="000A39B6" w:rsidRDefault="004B19DD" w:rsidP="000A39B6">
      <w:pPr>
        <w:autoSpaceDE w:val="0"/>
        <w:autoSpaceDN w:val="0"/>
        <w:adjustRightInd w:val="0"/>
        <w:spacing w:after="0" w:line="240" w:lineRule="auto"/>
        <w:ind w:left="-851" w:firstLine="709"/>
        <w:outlineLvl w:val="1"/>
        <w:rPr>
          <w:rFonts w:ascii="Times New Roman" w:hAnsi="Times New Roman"/>
          <w:sz w:val="24"/>
          <w:szCs w:val="24"/>
        </w:rPr>
      </w:pPr>
      <w:r w:rsidRPr="004B19DD">
        <w:rPr>
          <w:rFonts w:ascii="Times New Roman" w:hAnsi="Times New Roman"/>
          <w:sz w:val="24"/>
          <w:szCs w:val="24"/>
        </w:rPr>
        <w:t>Приложение № 3. Градостроительны</w:t>
      </w:r>
      <w:r w:rsidR="00DB0AD5">
        <w:rPr>
          <w:rFonts w:ascii="Times New Roman" w:hAnsi="Times New Roman"/>
          <w:sz w:val="24"/>
          <w:szCs w:val="24"/>
        </w:rPr>
        <w:t>е</w:t>
      </w:r>
      <w:r w:rsidR="00487D9D">
        <w:rPr>
          <w:rFonts w:ascii="Times New Roman" w:hAnsi="Times New Roman"/>
          <w:sz w:val="24"/>
          <w:szCs w:val="24"/>
        </w:rPr>
        <w:t xml:space="preserve"> план</w:t>
      </w:r>
      <w:r w:rsidR="00DB0AD5">
        <w:rPr>
          <w:rFonts w:ascii="Times New Roman" w:hAnsi="Times New Roman"/>
          <w:sz w:val="24"/>
          <w:szCs w:val="24"/>
        </w:rPr>
        <w:t>ы</w:t>
      </w:r>
      <w:r w:rsidRPr="004B19DD">
        <w:rPr>
          <w:rFonts w:ascii="Times New Roman" w:hAnsi="Times New Roman"/>
          <w:sz w:val="24"/>
          <w:szCs w:val="24"/>
        </w:rPr>
        <w:t xml:space="preserve"> земельн</w:t>
      </w:r>
      <w:r w:rsidR="00DB0AD5">
        <w:rPr>
          <w:rFonts w:ascii="Times New Roman" w:hAnsi="Times New Roman"/>
          <w:sz w:val="24"/>
          <w:szCs w:val="24"/>
        </w:rPr>
        <w:t>ых</w:t>
      </w:r>
      <w:r w:rsidRPr="004B19DD">
        <w:rPr>
          <w:rFonts w:ascii="Times New Roman" w:hAnsi="Times New Roman"/>
          <w:sz w:val="24"/>
          <w:szCs w:val="24"/>
        </w:rPr>
        <w:t xml:space="preserve"> участк</w:t>
      </w:r>
      <w:r w:rsidR="00DB0AD5">
        <w:rPr>
          <w:rFonts w:ascii="Times New Roman" w:hAnsi="Times New Roman"/>
          <w:sz w:val="24"/>
          <w:szCs w:val="24"/>
        </w:rPr>
        <w:t>ов</w:t>
      </w:r>
      <w:r w:rsidRPr="004B19DD">
        <w:rPr>
          <w:rFonts w:ascii="Times New Roman" w:hAnsi="Times New Roman"/>
          <w:sz w:val="24"/>
          <w:szCs w:val="24"/>
        </w:rPr>
        <w:t>.</w:t>
      </w:r>
    </w:p>
    <w:sectPr w:rsidR="007D6624" w:rsidRPr="000A39B6" w:rsidSect="0034498C">
      <w:footerReference w:type="default" r:id="rId23"/>
      <w:pgSz w:w="11906" w:h="16838"/>
      <w:pgMar w:top="851" w:right="850" w:bottom="709" w:left="1701" w:header="397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F02" w:rsidRDefault="00160F02" w:rsidP="00793ED0">
      <w:pPr>
        <w:spacing w:after="0" w:line="240" w:lineRule="auto"/>
      </w:pPr>
      <w:r>
        <w:separator/>
      </w:r>
    </w:p>
  </w:endnote>
  <w:endnote w:type="continuationSeparator" w:id="0">
    <w:p w:rsidR="00160F02" w:rsidRDefault="00160F02" w:rsidP="0079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5E" w:rsidRDefault="00CB6804" w:rsidP="0034498C">
    <w:pPr>
      <w:pStyle w:val="ae"/>
      <w:jc w:val="center"/>
    </w:pPr>
    <w:r w:rsidRPr="00D54E3B">
      <w:rPr>
        <w:rFonts w:ascii="Times New Roman" w:hAnsi="Times New Roman"/>
      </w:rPr>
      <w:fldChar w:fldCharType="begin"/>
    </w:r>
    <w:r w:rsidR="0097605E" w:rsidRPr="00D54E3B">
      <w:rPr>
        <w:rFonts w:ascii="Times New Roman" w:hAnsi="Times New Roman"/>
      </w:rPr>
      <w:instrText>PAGE   \* MERGEFORMAT</w:instrText>
    </w:r>
    <w:r w:rsidRPr="00D54E3B">
      <w:rPr>
        <w:rFonts w:ascii="Times New Roman" w:hAnsi="Times New Roman"/>
      </w:rPr>
      <w:fldChar w:fldCharType="separate"/>
    </w:r>
    <w:r w:rsidR="00A0560D">
      <w:rPr>
        <w:rFonts w:ascii="Times New Roman" w:hAnsi="Times New Roman"/>
        <w:noProof/>
      </w:rPr>
      <w:t>9</w:t>
    </w:r>
    <w:r w:rsidRPr="00D54E3B">
      <w:rPr>
        <w:rFonts w:ascii="Times New Roman" w:hAnsi="Times New Roman"/>
      </w:rPr>
      <w:fldChar w:fldCharType="end"/>
    </w:r>
  </w:p>
  <w:p w:rsidR="0097605E" w:rsidRDefault="0097605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F02" w:rsidRDefault="00160F02" w:rsidP="00793ED0">
      <w:pPr>
        <w:spacing w:after="0" w:line="240" w:lineRule="auto"/>
      </w:pPr>
      <w:r>
        <w:separator/>
      </w:r>
    </w:p>
  </w:footnote>
  <w:footnote w:type="continuationSeparator" w:id="0">
    <w:p w:rsidR="00160F02" w:rsidRDefault="00160F02" w:rsidP="00793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8B8E5D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-142"/>
        </w:tabs>
        <w:ind w:left="786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8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8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8" w:hanging="1800"/>
      </w:pPr>
    </w:lvl>
  </w:abstractNum>
  <w:abstractNum w:abstractNumId="1" w15:restartNumberingAfterBreak="0">
    <w:nsid w:val="00000002"/>
    <w:multiLevelType w:val="singleLevel"/>
    <w:tmpl w:val="C1FEC742"/>
    <w:name w:val="WW8Num2"/>
    <w:lvl w:ilvl="0">
      <w:start w:val="7"/>
      <w:numFmt w:val="decimal"/>
      <w:lvlText w:val="%1."/>
      <w:lvlJc w:val="left"/>
      <w:pPr>
        <w:tabs>
          <w:tab w:val="num" w:pos="710"/>
        </w:tabs>
        <w:ind w:left="1778" w:hanging="360"/>
      </w:pPr>
      <w:rPr>
        <w:b/>
      </w:rPr>
    </w:lvl>
  </w:abstractNum>
  <w:abstractNum w:abstractNumId="2" w15:restartNumberingAfterBreak="0">
    <w:nsid w:val="00B82F21"/>
    <w:multiLevelType w:val="hybridMultilevel"/>
    <w:tmpl w:val="604826FA"/>
    <w:lvl w:ilvl="0" w:tplc="8124B074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12FD27EB"/>
    <w:multiLevelType w:val="hybridMultilevel"/>
    <w:tmpl w:val="49D845CE"/>
    <w:lvl w:ilvl="0" w:tplc="25440C2E">
      <w:start w:val="1"/>
      <w:numFmt w:val="decimal"/>
      <w:lvlText w:val="%1)"/>
      <w:lvlJc w:val="left"/>
      <w:pPr>
        <w:ind w:left="84" w:hanging="3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13CF21C6"/>
    <w:multiLevelType w:val="multilevel"/>
    <w:tmpl w:val="C754986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5" w15:restartNumberingAfterBreak="0">
    <w:nsid w:val="2A1A638B"/>
    <w:multiLevelType w:val="hybridMultilevel"/>
    <w:tmpl w:val="1C427D32"/>
    <w:lvl w:ilvl="0" w:tplc="25440C2E">
      <w:start w:val="1"/>
      <w:numFmt w:val="decimal"/>
      <w:lvlText w:val="%1)"/>
      <w:lvlJc w:val="left"/>
      <w:pPr>
        <w:ind w:left="226" w:hanging="3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529558F0"/>
    <w:multiLevelType w:val="hybridMultilevel"/>
    <w:tmpl w:val="C1346A12"/>
    <w:lvl w:ilvl="0" w:tplc="25440C2E">
      <w:start w:val="1"/>
      <w:numFmt w:val="decimal"/>
      <w:lvlText w:val="%1)"/>
      <w:lvlJc w:val="left"/>
      <w:pPr>
        <w:ind w:left="226" w:hanging="3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62E8DEFB"/>
    <w:multiLevelType w:val="singleLevel"/>
    <w:tmpl w:val="62E8DEFB"/>
    <w:name w:val="WW8Num4"/>
    <w:lvl w:ilvl="0">
      <w:start w:val="1"/>
      <w:numFmt w:val="decimal"/>
      <w:lvlText w:val="%1."/>
      <w:lvlJc w:val="left"/>
      <w:rPr>
        <w:b w:val="0"/>
        <w:dstrike w:val="0"/>
        <w:sz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DEC"/>
    <w:rsid w:val="0000185F"/>
    <w:rsid w:val="00002115"/>
    <w:rsid w:val="00010FB0"/>
    <w:rsid w:val="0002029B"/>
    <w:rsid w:val="000246AD"/>
    <w:rsid w:val="00030FF4"/>
    <w:rsid w:val="0003252F"/>
    <w:rsid w:val="00036458"/>
    <w:rsid w:val="00036682"/>
    <w:rsid w:val="00036DB9"/>
    <w:rsid w:val="00036EBF"/>
    <w:rsid w:val="00037277"/>
    <w:rsid w:val="00045CAF"/>
    <w:rsid w:val="00047771"/>
    <w:rsid w:val="000536D2"/>
    <w:rsid w:val="00055240"/>
    <w:rsid w:val="000578E6"/>
    <w:rsid w:val="0006015B"/>
    <w:rsid w:val="00061153"/>
    <w:rsid w:val="00062527"/>
    <w:rsid w:val="00065501"/>
    <w:rsid w:val="00072A67"/>
    <w:rsid w:val="0007392A"/>
    <w:rsid w:val="00077781"/>
    <w:rsid w:val="00077A35"/>
    <w:rsid w:val="00080075"/>
    <w:rsid w:val="000800EE"/>
    <w:rsid w:val="00080D01"/>
    <w:rsid w:val="00081E51"/>
    <w:rsid w:val="00083A62"/>
    <w:rsid w:val="0008435F"/>
    <w:rsid w:val="000855C6"/>
    <w:rsid w:val="00085CB7"/>
    <w:rsid w:val="00094B72"/>
    <w:rsid w:val="00097203"/>
    <w:rsid w:val="000A2537"/>
    <w:rsid w:val="000A39B6"/>
    <w:rsid w:val="000A47F9"/>
    <w:rsid w:val="000B5485"/>
    <w:rsid w:val="000B57A0"/>
    <w:rsid w:val="000B66D4"/>
    <w:rsid w:val="000C0145"/>
    <w:rsid w:val="000C0429"/>
    <w:rsid w:val="000C318B"/>
    <w:rsid w:val="000C5035"/>
    <w:rsid w:val="000C51D7"/>
    <w:rsid w:val="000C6320"/>
    <w:rsid w:val="000D08D7"/>
    <w:rsid w:val="000D1F10"/>
    <w:rsid w:val="000D65D4"/>
    <w:rsid w:val="000E113A"/>
    <w:rsid w:val="000E3905"/>
    <w:rsid w:val="000E4A9D"/>
    <w:rsid w:val="000E6A1C"/>
    <w:rsid w:val="000F0B2B"/>
    <w:rsid w:val="000F1E3D"/>
    <w:rsid w:val="000F72F6"/>
    <w:rsid w:val="000F7479"/>
    <w:rsid w:val="00100677"/>
    <w:rsid w:val="00101391"/>
    <w:rsid w:val="00101B24"/>
    <w:rsid w:val="00101B3D"/>
    <w:rsid w:val="00110BED"/>
    <w:rsid w:val="00110DB8"/>
    <w:rsid w:val="001127F7"/>
    <w:rsid w:val="00112DD7"/>
    <w:rsid w:val="001146B9"/>
    <w:rsid w:val="00117F9F"/>
    <w:rsid w:val="001206B7"/>
    <w:rsid w:val="001212D6"/>
    <w:rsid w:val="001214A0"/>
    <w:rsid w:val="0012153A"/>
    <w:rsid w:val="00125FCE"/>
    <w:rsid w:val="001314D7"/>
    <w:rsid w:val="00131D2D"/>
    <w:rsid w:val="00132CD5"/>
    <w:rsid w:val="001338F2"/>
    <w:rsid w:val="001355F8"/>
    <w:rsid w:val="001428CE"/>
    <w:rsid w:val="00143AAC"/>
    <w:rsid w:val="00147BA5"/>
    <w:rsid w:val="001533BD"/>
    <w:rsid w:val="00155C83"/>
    <w:rsid w:val="00160F02"/>
    <w:rsid w:val="00161848"/>
    <w:rsid w:val="0016598E"/>
    <w:rsid w:val="00165A3F"/>
    <w:rsid w:val="00166E37"/>
    <w:rsid w:val="00171F63"/>
    <w:rsid w:val="0017332A"/>
    <w:rsid w:val="001746D8"/>
    <w:rsid w:val="001752C5"/>
    <w:rsid w:val="001756B3"/>
    <w:rsid w:val="0018009C"/>
    <w:rsid w:val="00183C52"/>
    <w:rsid w:val="00184719"/>
    <w:rsid w:val="0018593F"/>
    <w:rsid w:val="00185CA2"/>
    <w:rsid w:val="00187AA1"/>
    <w:rsid w:val="00193AE0"/>
    <w:rsid w:val="00194B9C"/>
    <w:rsid w:val="00195483"/>
    <w:rsid w:val="0019696B"/>
    <w:rsid w:val="001A709F"/>
    <w:rsid w:val="001B0388"/>
    <w:rsid w:val="001B08D9"/>
    <w:rsid w:val="001B2EC6"/>
    <w:rsid w:val="001B35EC"/>
    <w:rsid w:val="001C0369"/>
    <w:rsid w:val="001C172E"/>
    <w:rsid w:val="001C18DC"/>
    <w:rsid w:val="001C371B"/>
    <w:rsid w:val="001C3F2F"/>
    <w:rsid w:val="001C5720"/>
    <w:rsid w:val="001C6FE4"/>
    <w:rsid w:val="001D225B"/>
    <w:rsid w:val="001D32DB"/>
    <w:rsid w:val="001E0749"/>
    <w:rsid w:val="001E14CF"/>
    <w:rsid w:val="001E7A3B"/>
    <w:rsid w:val="001E7CD0"/>
    <w:rsid w:val="001F0CB0"/>
    <w:rsid w:val="001F3611"/>
    <w:rsid w:val="00200529"/>
    <w:rsid w:val="00201855"/>
    <w:rsid w:val="0020525C"/>
    <w:rsid w:val="00206A16"/>
    <w:rsid w:val="00207B69"/>
    <w:rsid w:val="00213258"/>
    <w:rsid w:val="00217285"/>
    <w:rsid w:val="0021795F"/>
    <w:rsid w:val="00222364"/>
    <w:rsid w:val="00223EE7"/>
    <w:rsid w:val="0022483E"/>
    <w:rsid w:val="0022586E"/>
    <w:rsid w:val="00227207"/>
    <w:rsid w:val="00227372"/>
    <w:rsid w:val="002350A0"/>
    <w:rsid w:val="0023717C"/>
    <w:rsid w:val="00243AE3"/>
    <w:rsid w:val="00243D52"/>
    <w:rsid w:val="00244A73"/>
    <w:rsid w:val="00251597"/>
    <w:rsid w:val="00252B89"/>
    <w:rsid w:val="00254829"/>
    <w:rsid w:val="0025746D"/>
    <w:rsid w:val="00262021"/>
    <w:rsid w:val="002627CF"/>
    <w:rsid w:val="00263E4B"/>
    <w:rsid w:val="0026618B"/>
    <w:rsid w:val="002665C2"/>
    <w:rsid w:val="00271C3E"/>
    <w:rsid w:val="00271DC5"/>
    <w:rsid w:val="00273A0B"/>
    <w:rsid w:val="00274900"/>
    <w:rsid w:val="00275AFF"/>
    <w:rsid w:val="00277F11"/>
    <w:rsid w:val="00285F6A"/>
    <w:rsid w:val="00286AC6"/>
    <w:rsid w:val="00286F6D"/>
    <w:rsid w:val="00290E21"/>
    <w:rsid w:val="0029237D"/>
    <w:rsid w:val="00292722"/>
    <w:rsid w:val="0029433C"/>
    <w:rsid w:val="002962BA"/>
    <w:rsid w:val="002A3C6C"/>
    <w:rsid w:val="002A62B4"/>
    <w:rsid w:val="002A6B2F"/>
    <w:rsid w:val="002B3699"/>
    <w:rsid w:val="002B54D4"/>
    <w:rsid w:val="002B58AB"/>
    <w:rsid w:val="002B6AC5"/>
    <w:rsid w:val="002C129F"/>
    <w:rsid w:val="002C389A"/>
    <w:rsid w:val="002C5A2C"/>
    <w:rsid w:val="002C7FDB"/>
    <w:rsid w:val="002D1769"/>
    <w:rsid w:val="002D4BDD"/>
    <w:rsid w:val="002D6DF4"/>
    <w:rsid w:val="002E0447"/>
    <w:rsid w:val="002E5E68"/>
    <w:rsid w:val="002E7A54"/>
    <w:rsid w:val="002F1411"/>
    <w:rsid w:val="002F2E8C"/>
    <w:rsid w:val="002F57FF"/>
    <w:rsid w:val="002F597C"/>
    <w:rsid w:val="002F62BC"/>
    <w:rsid w:val="002F65D1"/>
    <w:rsid w:val="002F7397"/>
    <w:rsid w:val="002F7635"/>
    <w:rsid w:val="003006A8"/>
    <w:rsid w:val="0030312C"/>
    <w:rsid w:val="003032DE"/>
    <w:rsid w:val="00311800"/>
    <w:rsid w:val="003120F9"/>
    <w:rsid w:val="00312407"/>
    <w:rsid w:val="003141F5"/>
    <w:rsid w:val="00316FCF"/>
    <w:rsid w:val="003238FD"/>
    <w:rsid w:val="00323FBE"/>
    <w:rsid w:val="00330139"/>
    <w:rsid w:val="00330702"/>
    <w:rsid w:val="003316F3"/>
    <w:rsid w:val="003323B0"/>
    <w:rsid w:val="0033241E"/>
    <w:rsid w:val="0033267F"/>
    <w:rsid w:val="0033274C"/>
    <w:rsid w:val="0034498C"/>
    <w:rsid w:val="00350909"/>
    <w:rsid w:val="00350B45"/>
    <w:rsid w:val="00351ACF"/>
    <w:rsid w:val="003550A7"/>
    <w:rsid w:val="003567F1"/>
    <w:rsid w:val="00356F58"/>
    <w:rsid w:val="00361BBD"/>
    <w:rsid w:val="00362253"/>
    <w:rsid w:val="00362758"/>
    <w:rsid w:val="003636C8"/>
    <w:rsid w:val="00363B92"/>
    <w:rsid w:val="00364BF5"/>
    <w:rsid w:val="00367EBA"/>
    <w:rsid w:val="00372CE8"/>
    <w:rsid w:val="00373A12"/>
    <w:rsid w:val="00373F60"/>
    <w:rsid w:val="00381F2B"/>
    <w:rsid w:val="003852A8"/>
    <w:rsid w:val="00387306"/>
    <w:rsid w:val="003879D5"/>
    <w:rsid w:val="00393AA8"/>
    <w:rsid w:val="003944B3"/>
    <w:rsid w:val="003A06D4"/>
    <w:rsid w:val="003A154D"/>
    <w:rsid w:val="003A5E50"/>
    <w:rsid w:val="003B0F1D"/>
    <w:rsid w:val="003B1624"/>
    <w:rsid w:val="003B50BE"/>
    <w:rsid w:val="003C3525"/>
    <w:rsid w:val="003C3D27"/>
    <w:rsid w:val="003C479E"/>
    <w:rsid w:val="003C4BC5"/>
    <w:rsid w:val="003C662D"/>
    <w:rsid w:val="003D3F5B"/>
    <w:rsid w:val="003D42BB"/>
    <w:rsid w:val="003D70A6"/>
    <w:rsid w:val="003E03F2"/>
    <w:rsid w:val="003E27B9"/>
    <w:rsid w:val="003E5CED"/>
    <w:rsid w:val="003E7A8D"/>
    <w:rsid w:val="003F006B"/>
    <w:rsid w:val="003F26D7"/>
    <w:rsid w:val="00401329"/>
    <w:rsid w:val="00401B8E"/>
    <w:rsid w:val="004031F1"/>
    <w:rsid w:val="00404EA5"/>
    <w:rsid w:val="00410B09"/>
    <w:rsid w:val="00412815"/>
    <w:rsid w:val="00412BC9"/>
    <w:rsid w:val="00413117"/>
    <w:rsid w:val="00415CD6"/>
    <w:rsid w:val="00420255"/>
    <w:rsid w:val="00421417"/>
    <w:rsid w:val="0042251E"/>
    <w:rsid w:val="00424998"/>
    <w:rsid w:val="0042770B"/>
    <w:rsid w:val="004334E6"/>
    <w:rsid w:val="004338FB"/>
    <w:rsid w:val="004370BF"/>
    <w:rsid w:val="00437149"/>
    <w:rsid w:val="004425FE"/>
    <w:rsid w:val="00445348"/>
    <w:rsid w:val="00445C2E"/>
    <w:rsid w:val="00450D10"/>
    <w:rsid w:val="00451BF4"/>
    <w:rsid w:val="00451EE5"/>
    <w:rsid w:val="0045585F"/>
    <w:rsid w:val="004571BE"/>
    <w:rsid w:val="00457CC7"/>
    <w:rsid w:val="004610EA"/>
    <w:rsid w:val="00462BEA"/>
    <w:rsid w:val="00463599"/>
    <w:rsid w:val="00471677"/>
    <w:rsid w:val="00472522"/>
    <w:rsid w:val="00473870"/>
    <w:rsid w:val="00474362"/>
    <w:rsid w:val="0047490F"/>
    <w:rsid w:val="004835B8"/>
    <w:rsid w:val="00483F1C"/>
    <w:rsid w:val="0048480D"/>
    <w:rsid w:val="00487D9D"/>
    <w:rsid w:val="00493054"/>
    <w:rsid w:val="00496E7E"/>
    <w:rsid w:val="004A367D"/>
    <w:rsid w:val="004A49A4"/>
    <w:rsid w:val="004A5FAA"/>
    <w:rsid w:val="004A77FF"/>
    <w:rsid w:val="004B0D52"/>
    <w:rsid w:val="004B14F8"/>
    <w:rsid w:val="004B167D"/>
    <w:rsid w:val="004B19DD"/>
    <w:rsid w:val="004B5175"/>
    <w:rsid w:val="004B6727"/>
    <w:rsid w:val="004B7BCB"/>
    <w:rsid w:val="004C282E"/>
    <w:rsid w:val="004C3E00"/>
    <w:rsid w:val="004C419B"/>
    <w:rsid w:val="004C7AE6"/>
    <w:rsid w:val="004D12A6"/>
    <w:rsid w:val="004D2DBA"/>
    <w:rsid w:val="004D6F1A"/>
    <w:rsid w:val="004E0A08"/>
    <w:rsid w:val="004E1B89"/>
    <w:rsid w:val="004E315F"/>
    <w:rsid w:val="004E3951"/>
    <w:rsid w:val="004E3C4A"/>
    <w:rsid w:val="004E7045"/>
    <w:rsid w:val="004E7194"/>
    <w:rsid w:val="004F5A5F"/>
    <w:rsid w:val="0050021D"/>
    <w:rsid w:val="00501ABF"/>
    <w:rsid w:val="00503DC6"/>
    <w:rsid w:val="00504640"/>
    <w:rsid w:val="00510735"/>
    <w:rsid w:val="00510A1D"/>
    <w:rsid w:val="00511239"/>
    <w:rsid w:val="0051287C"/>
    <w:rsid w:val="0051533D"/>
    <w:rsid w:val="00530B0E"/>
    <w:rsid w:val="005324B6"/>
    <w:rsid w:val="00533B49"/>
    <w:rsid w:val="005348F3"/>
    <w:rsid w:val="0053559C"/>
    <w:rsid w:val="0053627D"/>
    <w:rsid w:val="005455CB"/>
    <w:rsid w:val="00545A6D"/>
    <w:rsid w:val="00551456"/>
    <w:rsid w:val="0055154A"/>
    <w:rsid w:val="0055293E"/>
    <w:rsid w:val="005541C8"/>
    <w:rsid w:val="005546A4"/>
    <w:rsid w:val="00554CAA"/>
    <w:rsid w:val="00564C5D"/>
    <w:rsid w:val="00565E78"/>
    <w:rsid w:val="00567302"/>
    <w:rsid w:val="0056767E"/>
    <w:rsid w:val="005707FC"/>
    <w:rsid w:val="00573C03"/>
    <w:rsid w:val="00574353"/>
    <w:rsid w:val="005752CC"/>
    <w:rsid w:val="005764FB"/>
    <w:rsid w:val="00577F92"/>
    <w:rsid w:val="00585740"/>
    <w:rsid w:val="005929B4"/>
    <w:rsid w:val="00595E5D"/>
    <w:rsid w:val="005A215D"/>
    <w:rsid w:val="005A418E"/>
    <w:rsid w:val="005A5518"/>
    <w:rsid w:val="005A747A"/>
    <w:rsid w:val="005A77A3"/>
    <w:rsid w:val="005B1013"/>
    <w:rsid w:val="005B492C"/>
    <w:rsid w:val="005B5CF8"/>
    <w:rsid w:val="005B7BFA"/>
    <w:rsid w:val="005B7D74"/>
    <w:rsid w:val="005C09CF"/>
    <w:rsid w:val="005C1F2C"/>
    <w:rsid w:val="005C1FFB"/>
    <w:rsid w:val="005C3D8F"/>
    <w:rsid w:val="005C6F21"/>
    <w:rsid w:val="005D2871"/>
    <w:rsid w:val="005D5016"/>
    <w:rsid w:val="005D6DC2"/>
    <w:rsid w:val="005D75C0"/>
    <w:rsid w:val="005E0CD1"/>
    <w:rsid w:val="005E2988"/>
    <w:rsid w:val="005F0564"/>
    <w:rsid w:val="005F0E9F"/>
    <w:rsid w:val="005F3BCF"/>
    <w:rsid w:val="005F61B1"/>
    <w:rsid w:val="0060031E"/>
    <w:rsid w:val="0060079C"/>
    <w:rsid w:val="00600D26"/>
    <w:rsid w:val="00601283"/>
    <w:rsid w:val="00601BB1"/>
    <w:rsid w:val="006023DB"/>
    <w:rsid w:val="006025C9"/>
    <w:rsid w:val="006025D3"/>
    <w:rsid w:val="00605330"/>
    <w:rsid w:val="00606818"/>
    <w:rsid w:val="00606EB7"/>
    <w:rsid w:val="00611352"/>
    <w:rsid w:val="00611D5C"/>
    <w:rsid w:val="00612255"/>
    <w:rsid w:val="00617294"/>
    <w:rsid w:val="006174F5"/>
    <w:rsid w:val="00620A8E"/>
    <w:rsid w:val="00621FDD"/>
    <w:rsid w:val="00625D26"/>
    <w:rsid w:val="00626CB3"/>
    <w:rsid w:val="0063040A"/>
    <w:rsid w:val="00630415"/>
    <w:rsid w:val="00632653"/>
    <w:rsid w:val="00635F0B"/>
    <w:rsid w:val="00637D9E"/>
    <w:rsid w:val="006439ED"/>
    <w:rsid w:val="00644035"/>
    <w:rsid w:val="006504BB"/>
    <w:rsid w:val="00653002"/>
    <w:rsid w:val="006553AA"/>
    <w:rsid w:val="00655707"/>
    <w:rsid w:val="0066052B"/>
    <w:rsid w:val="00660A57"/>
    <w:rsid w:val="00660B92"/>
    <w:rsid w:val="006615D8"/>
    <w:rsid w:val="0066233B"/>
    <w:rsid w:val="00663450"/>
    <w:rsid w:val="00663FAE"/>
    <w:rsid w:val="00664984"/>
    <w:rsid w:val="00666B32"/>
    <w:rsid w:val="006845B4"/>
    <w:rsid w:val="006859DA"/>
    <w:rsid w:val="00691BC0"/>
    <w:rsid w:val="00695B01"/>
    <w:rsid w:val="00697A26"/>
    <w:rsid w:val="006A1708"/>
    <w:rsid w:val="006A4C95"/>
    <w:rsid w:val="006A7F6C"/>
    <w:rsid w:val="006B08B2"/>
    <w:rsid w:val="006B55D5"/>
    <w:rsid w:val="006C0A56"/>
    <w:rsid w:val="006C2C54"/>
    <w:rsid w:val="006C3705"/>
    <w:rsid w:val="006D07B1"/>
    <w:rsid w:val="006D6540"/>
    <w:rsid w:val="006E4B89"/>
    <w:rsid w:val="006E6D12"/>
    <w:rsid w:val="006F03DA"/>
    <w:rsid w:val="006F1351"/>
    <w:rsid w:val="006F2CCB"/>
    <w:rsid w:val="006F2F15"/>
    <w:rsid w:val="006F4FA7"/>
    <w:rsid w:val="00706632"/>
    <w:rsid w:val="007102E8"/>
    <w:rsid w:val="007107B0"/>
    <w:rsid w:val="0071343E"/>
    <w:rsid w:val="00714761"/>
    <w:rsid w:val="00714C73"/>
    <w:rsid w:val="00717092"/>
    <w:rsid w:val="00717D69"/>
    <w:rsid w:val="00717D77"/>
    <w:rsid w:val="00723BF8"/>
    <w:rsid w:val="00724AB4"/>
    <w:rsid w:val="00724F13"/>
    <w:rsid w:val="00725020"/>
    <w:rsid w:val="007347DB"/>
    <w:rsid w:val="00734F37"/>
    <w:rsid w:val="00734FB7"/>
    <w:rsid w:val="0073507E"/>
    <w:rsid w:val="00735210"/>
    <w:rsid w:val="007361E5"/>
    <w:rsid w:val="0074084E"/>
    <w:rsid w:val="00741A4D"/>
    <w:rsid w:val="00742A3A"/>
    <w:rsid w:val="00743752"/>
    <w:rsid w:val="00750BFF"/>
    <w:rsid w:val="00753362"/>
    <w:rsid w:val="0075405F"/>
    <w:rsid w:val="00755055"/>
    <w:rsid w:val="00755CC8"/>
    <w:rsid w:val="00756BD9"/>
    <w:rsid w:val="007605B9"/>
    <w:rsid w:val="00760F19"/>
    <w:rsid w:val="00762AB5"/>
    <w:rsid w:val="007643F7"/>
    <w:rsid w:val="00771FDF"/>
    <w:rsid w:val="007746FA"/>
    <w:rsid w:val="007747AE"/>
    <w:rsid w:val="007767E0"/>
    <w:rsid w:val="00776821"/>
    <w:rsid w:val="007770A1"/>
    <w:rsid w:val="0077738A"/>
    <w:rsid w:val="00777A85"/>
    <w:rsid w:val="00781F69"/>
    <w:rsid w:val="00782368"/>
    <w:rsid w:val="00782E98"/>
    <w:rsid w:val="00784146"/>
    <w:rsid w:val="007857BD"/>
    <w:rsid w:val="00785E20"/>
    <w:rsid w:val="00787BB2"/>
    <w:rsid w:val="007912E0"/>
    <w:rsid w:val="00792E73"/>
    <w:rsid w:val="00793ED0"/>
    <w:rsid w:val="00793F32"/>
    <w:rsid w:val="00794207"/>
    <w:rsid w:val="00796F56"/>
    <w:rsid w:val="007A20DC"/>
    <w:rsid w:val="007B18AB"/>
    <w:rsid w:val="007B4D23"/>
    <w:rsid w:val="007B6AB8"/>
    <w:rsid w:val="007C14B8"/>
    <w:rsid w:val="007C5EA4"/>
    <w:rsid w:val="007C7DF0"/>
    <w:rsid w:val="007D313D"/>
    <w:rsid w:val="007D438A"/>
    <w:rsid w:val="007D6624"/>
    <w:rsid w:val="007D7E12"/>
    <w:rsid w:val="007E6036"/>
    <w:rsid w:val="007E6A64"/>
    <w:rsid w:val="007E718C"/>
    <w:rsid w:val="007F24D3"/>
    <w:rsid w:val="007F45A5"/>
    <w:rsid w:val="008000AA"/>
    <w:rsid w:val="00804762"/>
    <w:rsid w:val="008157D7"/>
    <w:rsid w:val="00817904"/>
    <w:rsid w:val="00820659"/>
    <w:rsid w:val="008234BF"/>
    <w:rsid w:val="0082494C"/>
    <w:rsid w:val="00824BE6"/>
    <w:rsid w:val="00824BE8"/>
    <w:rsid w:val="0082675C"/>
    <w:rsid w:val="008313BD"/>
    <w:rsid w:val="00835685"/>
    <w:rsid w:val="00835801"/>
    <w:rsid w:val="008367F2"/>
    <w:rsid w:val="00837BE9"/>
    <w:rsid w:val="00840BA2"/>
    <w:rsid w:val="00840F72"/>
    <w:rsid w:val="008459E3"/>
    <w:rsid w:val="00846DC2"/>
    <w:rsid w:val="00846EC5"/>
    <w:rsid w:val="0084756E"/>
    <w:rsid w:val="008501CC"/>
    <w:rsid w:val="00851D1E"/>
    <w:rsid w:val="00853BF8"/>
    <w:rsid w:val="008556F7"/>
    <w:rsid w:val="0085600D"/>
    <w:rsid w:val="008567DB"/>
    <w:rsid w:val="00857746"/>
    <w:rsid w:val="0086154B"/>
    <w:rsid w:val="00863F55"/>
    <w:rsid w:val="00864075"/>
    <w:rsid w:val="0086717D"/>
    <w:rsid w:val="00873EDD"/>
    <w:rsid w:val="008743DD"/>
    <w:rsid w:val="00874F47"/>
    <w:rsid w:val="0087693B"/>
    <w:rsid w:val="0087798B"/>
    <w:rsid w:val="00877DCD"/>
    <w:rsid w:val="00877DE8"/>
    <w:rsid w:val="00884527"/>
    <w:rsid w:val="008847EC"/>
    <w:rsid w:val="00886B0E"/>
    <w:rsid w:val="00886B77"/>
    <w:rsid w:val="0089672E"/>
    <w:rsid w:val="008A4A8B"/>
    <w:rsid w:val="008A64B2"/>
    <w:rsid w:val="008A74E9"/>
    <w:rsid w:val="008B4228"/>
    <w:rsid w:val="008B556F"/>
    <w:rsid w:val="008C5F1A"/>
    <w:rsid w:val="008C69AD"/>
    <w:rsid w:val="008C69F6"/>
    <w:rsid w:val="008D0749"/>
    <w:rsid w:val="008D1DD2"/>
    <w:rsid w:val="008D250D"/>
    <w:rsid w:val="008D347B"/>
    <w:rsid w:val="008D42D5"/>
    <w:rsid w:val="008E0F26"/>
    <w:rsid w:val="008E194E"/>
    <w:rsid w:val="008E32F0"/>
    <w:rsid w:val="008E3565"/>
    <w:rsid w:val="008E5A9B"/>
    <w:rsid w:val="008F49F3"/>
    <w:rsid w:val="008F6FA2"/>
    <w:rsid w:val="00907EB2"/>
    <w:rsid w:val="009148DE"/>
    <w:rsid w:val="0091536A"/>
    <w:rsid w:val="00923CF2"/>
    <w:rsid w:val="00926D3D"/>
    <w:rsid w:val="00931184"/>
    <w:rsid w:val="009323EF"/>
    <w:rsid w:val="00932469"/>
    <w:rsid w:val="009332CA"/>
    <w:rsid w:val="0093354A"/>
    <w:rsid w:val="00933C94"/>
    <w:rsid w:val="009347B6"/>
    <w:rsid w:val="00935EB3"/>
    <w:rsid w:val="00936148"/>
    <w:rsid w:val="00936AAB"/>
    <w:rsid w:val="0093772B"/>
    <w:rsid w:val="00941D31"/>
    <w:rsid w:val="009427E4"/>
    <w:rsid w:val="00947275"/>
    <w:rsid w:val="00950888"/>
    <w:rsid w:val="0095326A"/>
    <w:rsid w:val="009551BD"/>
    <w:rsid w:val="009564F5"/>
    <w:rsid w:val="0095789D"/>
    <w:rsid w:val="0096088B"/>
    <w:rsid w:val="00963046"/>
    <w:rsid w:val="00963B5F"/>
    <w:rsid w:val="00964851"/>
    <w:rsid w:val="00965EF1"/>
    <w:rsid w:val="009718CC"/>
    <w:rsid w:val="00972F8C"/>
    <w:rsid w:val="00973F5A"/>
    <w:rsid w:val="00975919"/>
    <w:rsid w:val="0097605E"/>
    <w:rsid w:val="00977DE4"/>
    <w:rsid w:val="00980F12"/>
    <w:rsid w:val="00987901"/>
    <w:rsid w:val="00990F8D"/>
    <w:rsid w:val="0099423C"/>
    <w:rsid w:val="00994F91"/>
    <w:rsid w:val="009951FC"/>
    <w:rsid w:val="009955E3"/>
    <w:rsid w:val="009A308A"/>
    <w:rsid w:val="009A31F8"/>
    <w:rsid w:val="009A4A64"/>
    <w:rsid w:val="009A5ECD"/>
    <w:rsid w:val="009B2257"/>
    <w:rsid w:val="009B2B19"/>
    <w:rsid w:val="009B3B3C"/>
    <w:rsid w:val="009B6AD7"/>
    <w:rsid w:val="009B7E22"/>
    <w:rsid w:val="009C0610"/>
    <w:rsid w:val="009C1708"/>
    <w:rsid w:val="009C19A6"/>
    <w:rsid w:val="009C3DDB"/>
    <w:rsid w:val="009C41A2"/>
    <w:rsid w:val="009C4D38"/>
    <w:rsid w:val="009C5465"/>
    <w:rsid w:val="009C59E5"/>
    <w:rsid w:val="009C78E6"/>
    <w:rsid w:val="009D10A6"/>
    <w:rsid w:val="009D1EA3"/>
    <w:rsid w:val="009D3604"/>
    <w:rsid w:val="009D36C2"/>
    <w:rsid w:val="009D6A05"/>
    <w:rsid w:val="009E2332"/>
    <w:rsid w:val="009E3134"/>
    <w:rsid w:val="009E3D46"/>
    <w:rsid w:val="009E424B"/>
    <w:rsid w:val="009E4891"/>
    <w:rsid w:val="009E5071"/>
    <w:rsid w:val="009E6836"/>
    <w:rsid w:val="009F263D"/>
    <w:rsid w:val="009F3244"/>
    <w:rsid w:val="009F479C"/>
    <w:rsid w:val="009F615F"/>
    <w:rsid w:val="009F6EC3"/>
    <w:rsid w:val="00A020CE"/>
    <w:rsid w:val="00A04045"/>
    <w:rsid w:val="00A0560D"/>
    <w:rsid w:val="00A078A4"/>
    <w:rsid w:val="00A1110A"/>
    <w:rsid w:val="00A12CA0"/>
    <w:rsid w:val="00A13BB3"/>
    <w:rsid w:val="00A143C3"/>
    <w:rsid w:val="00A17940"/>
    <w:rsid w:val="00A24A87"/>
    <w:rsid w:val="00A31201"/>
    <w:rsid w:val="00A312F6"/>
    <w:rsid w:val="00A4084E"/>
    <w:rsid w:val="00A42688"/>
    <w:rsid w:val="00A54842"/>
    <w:rsid w:val="00A55720"/>
    <w:rsid w:val="00A55751"/>
    <w:rsid w:val="00A56210"/>
    <w:rsid w:val="00A61735"/>
    <w:rsid w:val="00A66DC6"/>
    <w:rsid w:val="00A71695"/>
    <w:rsid w:val="00A72687"/>
    <w:rsid w:val="00A75D3C"/>
    <w:rsid w:val="00A7628A"/>
    <w:rsid w:val="00A77478"/>
    <w:rsid w:val="00A80010"/>
    <w:rsid w:val="00A8338E"/>
    <w:rsid w:val="00A83F4C"/>
    <w:rsid w:val="00A849FE"/>
    <w:rsid w:val="00A84D9A"/>
    <w:rsid w:val="00A85498"/>
    <w:rsid w:val="00A8579E"/>
    <w:rsid w:val="00A871B4"/>
    <w:rsid w:val="00A87833"/>
    <w:rsid w:val="00A96676"/>
    <w:rsid w:val="00A97A82"/>
    <w:rsid w:val="00AA469E"/>
    <w:rsid w:val="00AA592D"/>
    <w:rsid w:val="00AB7E11"/>
    <w:rsid w:val="00AC1B0B"/>
    <w:rsid w:val="00AC31FE"/>
    <w:rsid w:val="00AC4F03"/>
    <w:rsid w:val="00AD0E81"/>
    <w:rsid w:val="00AD1D25"/>
    <w:rsid w:val="00AD4434"/>
    <w:rsid w:val="00AE0BA2"/>
    <w:rsid w:val="00AE284E"/>
    <w:rsid w:val="00AE4F6E"/>
    <w:rsid w:val="00AF5010"/>
    <w:rsid w:val="00AF57DA"/>
    <w:rsid w:val="00AF6AA3"/>
    <w:rsid w:val="00AF760B"/>
    <w:rsid w:val="00B02576"/>
    <w:rsid w:val="00B03A86"/>
    <w:rsid w:val="00B12E1C"/>
    <w:rsid w:val="00B15B6F"/>
    <w:rsid w:val="00B2037B"/>
    <w:rsid w:val="00B24B51"/>
    <w:rsid w:val="00B308E0"/>
    <w:rsid w:val="00B42F2A"/>
    <w:rsid w:val="00B46411"/>
    <w:rsid w:val="00B4780B"/>
    <w:rsid w:val="00B50864"/>
    <w:rsid w:val="00B50DE7"/>
    <w:rsid w:val="00B515C4"/>
    <w:rsid w:val="00B519EB"/>
    <w:rsid w:val="00B5347A"/>
    <w:rsid w:val="00B6099F"/>
    <w:rsid w:val="00B67EE5"/>
    <w:rsid w:val="00B7087B"/>
    <w:rsid w:val="00B75082"/>
    <w:rsid w:val="00B751E5"/>
    <w:rsid w:val="00B8130C"/>
    <w:rsid w:val="00B82F24"/>
    <w:rsid w:val="00B83DAA"/>
    <w:rsid w:val="00B84935"/>
    <w:rsid w:val="00B849D1"/>
    <w:rsid w:val="00B85817"/>
    <w:rsid w:val="00B866C9"/>
    <w:rsid w:val="00B90A73"/>
    <w:rsid w:val="00B961C4"/>
    <w:rsid w:val="00BB12F0"/>
    <w:rsid w:val="00BB27AB"/>
    <w:rsid w:val="00BB2EE3"/>
    <w:rsid w:val="00BB3D8D"/>
    <w:rsid w:val="00BB3E3B"/>
    <w:rsid w:val="00BC1CD1"/>
    <w:rsid w:val="00BC3013"/>
    <w:rsid w:val="00BC4D9D"/>
    <w:rsid w:val="00BC4EA3"/>
    <w:rsid w:val="00BC558A"/>
    <w:rsid w:val="00BC6416"/>
    <w:rsid w:val="00BC6FCB"/>
    <w:rsid w:val="00BD18F7"/>
    <w:rsid w:val="00BD2FC2"/>
    <w:rsid w:val="00BD6AF4"/>
    <w:rsid w:val="00BD6E8C"/>
    <w:rsid w:val="00BE5633"/>
    <w:rsid w:val="00BE68C0"/>
    <w:rsid w:val="00BF1DFA"/>
    <w:rsid w:val="00BF3619"/>
    <w:rsid w:val="00BF4E21"/>
    <w:rsid w:val="00BF5625"/>
    <w:rsid w:val="00C01EB6"/>
    <w:rsid w:val="00C03113"/>
    <w:rsid w:val="00C06729"/>
    <w:rsid w:val="00C06FAB"/>
    <w:rsid w:val="00C10465"/>
    <w:rsid w:val="00C14EC2"/>
    <w:rsid w:val="00C165F6"/>
    <w:rsid w:val="00C252B0"/>
    <w:rsid w:val="00C30506"/>
    <w:rsid w:val="00C345D4"/>
    <w:rsid w:val="00C45185"/>
    <w:rsid w:val="00C508CC"/>
    <w:rsid w:val="00C52A02"/>
    <w:rsid w:val="00C53EE4"/>
    <w:rsid w:val="00C554AF"/>
    <w:rsid w:val="00C575CF"/>
    <w:rsid w:val="00C6261B"/>
    <w:rsid w:val="00C62E39"/>
    <w:rsid w:val="00C67025"/>
    <w:rsid w:val="00C7181F"/>
    <w:rsid w:val="00C76163"/>
    <w:rsid w:val="00C77DBF"/>
    <w:rsid w:val="00C8149E"/>
    <w:rsid w:val="00C82805"/>
    <w:rsid w:val="00C832A6"/>
    <w:rsid w:val="00C9159B"/>
    <w:rsid w:val="00CA1AA7"/>
    <w:rsid w:val="00CA2BC8"/>
    <w:rsid w:val="00CB6804"/>
    <w:rsid w:val="00CB694B"/>
    <w:rsid w:val="00CC1FBA"/>
    <w:rsid w:val="00CC22A2"/>
    <w:rsid w:val="00CC56F4"/>
    <w:rsid w:val="00CD1D1C"/>
    <w:rsid w:val="00CD2273"/>
    <w:rsid w:val="00CD2349"/>
    <w:rsid w:val="00CD2D8C"/>
    <w:rsid w:val="00CD374E"/>
    <w:rsid w:val="00CD6584"/>
    <w:rsid w:val="00CE7362"/>
    <w:rsid w:val="00CF3D40"/>
    <w:rsid w:val="00CF7842"/>
    <w:rsid w:val="00D04633"/>
    <w:rsid w:val="00D049C2"/>
    <w:rsid w:val="00D04B59"/>
    <w:rsid w:val="00D04B6B"/>
    <w:rsid w:val="00D04DF7"/>
    <w:rsid w:val="00D06FAF"/>
    <w:rsid w:val="00D070E1"/>
    <w:rsid w:val="00D11448"/>
    <w:rsid w:val="00D13324"/>
    <w:rsid w:val="00D204A6"/>
    <w:rsid w:val="00D22499"/>
    <w:rsid w:val="00D225DF"/>
    <w:rsid w:val="00D2313A"/>
    <w:rsid w:val="00D23A34"/>
    <w:rsid w:val="00D255E2"/>
    <w:rsid w:val="00D30952"/>
    <w:rsid w:val="00D33A7F"/>
    <w:rsid w:val="00D34C12"/>
    <w:rsid w:val="00D40C99"/>
    <w:rsid w:val="00D43F8D"/>
    <w:rsid w:val="00D44AEE"/>
    <w:rsid w:val="00D461B0"/>
    <w:rsid w:val="00D46A4E"/>
    <w:rsid w:val="00D46AC8"/>
    <w:rsid w:val="00D54A38"/>
    <w:rsid w:val="00D55DEC"/>
    <w:rsid w:val="00D56C3E"/>
    <w:rsid w:val="00D64729"/>
    <w:rsid w:val="00D64A63"/>
    <w:rsid w:val="00D65738"/>
    <w:rsid w:val="00D70E4D"/>
    <w:rsid w:val="00D73711"/>
    <w:rsid w:val="00D7575F"/>
    <w:rsid w:val="00D76E77"/>
    <w:rsid w:val="00D80D5B"/>
    <w:rsid w:val="00D8251F"/>
    <w:rsid w:val="00D84CBF"/>
    <w:rsid w:val="00D86154"/>
    <w:rsid w:val="00D92EC8"/>
    <w:rsid w:val="00D93FF8"/>
    <w:rsid w:val="00D9501F"/>
    <w:rsid w:val="00D9507E"/>
    <w:rsid w:val="00D951BC"/>
    <w:rsid w:val="00D977DF"/>
    <w:rsid w:val="00DA281F"/>
    <w:rsid w:val="00DA4C87"/>
    <w:rsid w:val="00DA4CEA"/>
    <w:rsid w:val="00DA7ACC"/>
    <w:rsid w:val="00DB0AD5"/>
    <w:rsid w:val="00DB0F85"/>
    <w:rsid w:val="00DB1FD3"/>
    <w:rsid w:val="00DC2302"/>
    <w:rsid w:val="00DC38DE"/>
    <w:rsid w:val="00DC5297"/>
    <w:rsid w:val="00DD38E5"/>
    <w:rsid w:val="00DD4482"/>
    <w:rsid w:val="00DD5465"/>
    <w:rsid w:val="00DE763F"/>
    <w:rsid w:val="00DF1931"/>
    <w:rsid w:val="00DF3A2F"/>
    <w:rsid w:val="00DF78A6"/>
    <w:rsid w:val="00DF7EE1"/>
    <w:rsid w:val="00E018CB"/>
    <w:rsid w:val="00E059A0"/>
    <w:rsid w:val="00E05C0C"/>
    <w:rsid w:val="00E06B69"/>
    <w:rsid w:val="00E072BB"/>
    <w:rsid w:val="00E16721"/>
    <w:rsid w:val="00E23132"/>
    <w:rsid w:val="00E264A1"/>
    <w:rsid w:val="00E26644"/>
    <w:rsid w:val="00E26C97"/>
    <w:rsid w:val="00E30698"/>
    <w:rsid w:val="00E30F9C"/>
    <w:rsid w:val="00E354C5"/>
    <w:rsid w:val="00E36B1D"/>
    <w:rsid w:val="00E44ACC"/>
    <w:rsid w:val="00E4749F"/>
    <w:rsid w:val="00E52553"/>
    <w:rsid w:val="00E532B4"/>
    <w:rsid w:val="00E53B83"/>
    <w:rsid w:val="00E54DD2"/>
    <w:rsid w:val="00E5589D"/>
    <w:rsid w:val="00E55AE1"/>
    <w:rsid w:val="00E576CB"/>
    <w:rsid w:val="00E63721"/>
    <w:rsid w:val="00E64823"/>
    <w:rsid w:val="00E66E8B"/>
    <w:rsid w:val="00E676AA"/>
    <w:rsid w:val="00E71619"/>
    <w:rsid w:val="00E75144"/>
    <w:rsid w:val="00E76EDF"/>
    <w:rsid w:val="00E82156"/>
    <w:rsid w:val="00E934A6"/>
    <w:rsid w:val="00E94C7E"/>
    <w:rsid w:val="00E963E8"/>
    <w:rsid w:val="00E9779C"/>
    <w:rsid w:val="00EB154F"/>
    <w:rsid w:val="00EB1ADF"/>
    <w:rsid w:val="00EB3AA9"/>
    <w:rsid w:val="00EB4EE1"/>
    <w:rsid w:val="00EB68D9"/>
    <w:rsid w:val="00EB7B00"/>
    <w:rsid w:val="00ED2474"/>
    <w:rsid w:val="00ED3359"/>
    <w:rsid w:val="00ED5BE2"/>
    <w:rsid w:val="00EE137A"/>
    <w:rsid w:val="00EE14D3"/>
    <w:rsid w:val="00EE4732"/>
    <w:rsid w:val="00EE5946"/>
    <w:rsid w:val="00EF0A57"/>
    <w:rsid w:val="00EF3DB4"/>
    <w:rsid w:val="00F03B4B"/>
    <w:rsid w:val="00F0775E"/>
    <w:rsid w:val="00F11712"/>
    <w:rsid w:val="00F165C1"/>
    <w:rsid w:val="00F21E85"/>
    <w:rsid w:val="00F225B7"/>
    <w:rsid w:val="00F303FA"/>
    <w:rsid w:val="00F31793"/>
    <w:rsid w:val="00F33350"/>
    <w:rsid w:val="00F37505"/>
    <w:rsid w:val="00F4149D"/>
    <w:rsid w:val="00F43E93"/>
    <w:rsid w:val="00F44FF1"/>
    <w:rsid w:val="00F4517D"/>
    <w:rsid w:val="00F46677"/>
    <w:rsid w:val="00F46C57"/>
    <w:rsid w:val="00F46E2E"/>
    <w:rsid w:val="00F53791"/>
    <w:rsid w:val="00F54A11"/>
    <w:rsid w:val="00F5618E"/>
    <w:rsid w:val="00F65101"/>
    <w:rsid w:val="00F65735"/>
    <w:rsid w:val="00F65C27"/>
    <w:rsid w:val="00F674FD"/>
    <w:rsid w:val="00F70C75"/>
    <w:rsid w:val="00F830FA"/>
    <w:rsid w:val="00F839ED"/>
    <w:rsid w:val="00F84EA8"/>
    <w:rsid w:val="00F91699"/>
    <w:rsid w:val="00F91884"/>
    <w:rsid w:val="00F91B51"/>
    <w:rsid w:val="00F93577"/>
    <w:rsid w:val="00F972BC"/>
    <w:rsid w:val="00FA1359"/>
    <w:rsid w:val="00FB28B3"/>
    <w:rsid w:val="00FB333E"/>
    <w:rsid w:val="00FC037C"/>
    <w:rsid w:val="00FC4DD8"/>
    <w:rsid w:val="00FC55BA"/>
    <w:rsid w:val="00FC760C"/>
    <w:rsid w:val="00FD0B44"/>
    <w:rsid w:val="00FD3D8A"/>
    <w:rsid w:val="00FE354F"/>
    <w:rsid w:val="00FE58EB"/>
    <w:rsid w:val="00FE593C"/>
    <w:rsid w:val="00FE5D97"/>
    <w:rsid w:val="00FF1EF8"/>
    <w:rsid w:val="00FF5601"/>
    <w:rsid w:val="00FF5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47152A-39C7-45F2-A117-B11ECAF0F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740"/>
    <w:pPr>
      <w:suppressAutoHyphens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link w:val="10"/>
    <w:uiPriority w:val="1"/>
    <w:qFormat/>
    <w:rsid w:val="00BC558A"/>
    <w:pPr>
      <w:widowControl w:val="0"/>
      <w:suppressAutoHyphens w:val="0"/>
      <w:autoSpaceDE w:val="0"/>
      <w:autoSpaceDN w:val="0"/>
      <w:spacing w:after="0" w:line="240" w:lineRule="auto"/>
      <w:ind w:left="1418" w:hanging="708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55DEC"/>
    <w:rPr>
      <w:b/>
    </w:rPr>
  </w:style>
  <w:style w:type="character" w:customStyle="1" w:styleId="WW8Num2z0">
    <w:name w:val="WW8Num2z0"/>
    <w:rsid w:val="00D55DEC"/>
    <w:rPr>
      <w:b w:val="0"/>
    </w:rPr>
  </w:style>
  <w:style w:type="character" w:customStyle="1" w:styleId="WW8Num5z0">
    <w:name w:val="WW8Num5z0"/>
    <w:rsid w:val="00D55DEC"/>
    <w:rPr>
      <w:b w:val="0"/>
    </w:rPr>
  </w:style>
  <w:style w:type="character" w:customStyle="1" w:styleId="WW8Num8z0">
    <w:name w:val="WW8Num8z0"/>
    <w:rsid w:val="00D55DEC"/>
    <w:rPr>
      <w:b/>
    </w:rPr>
  </w:style>
  <w:style w:type="character" w:customStyle="1" w:styleId="11">
    <w:name w:val="Основной шрифт абзаца1"/>
    <w:rsid w:val="00D55DEC"/>
  </w:style>
  <w:style w:type="character" w:styleId="a3">
    <w:name w:val="Hyperlink"/>
    <w:rsid w:val="00D55DEC"/>
    <w:rPr>
      <w:color w:val="0000FF"/>
      <w:u w:val="single"/>
    </w:rPr>
  </w:style>
  <w:style w:type="character" w:customStyle="1" w:styleId="a4">
    <w:name w:val="Верхний колонтитул Знак"/>
    <w:rsid w:val="00D55DEC"/>
    <w:rPr>
      <w:sz w:val="22"/>
      <w:szCs w:val="22"/>
    </w:rPr>
  </w:style>
  <w:style w:type="character" w:customStyle="1" w:styleId="a5">
    <w:name w:val="Нижний колонтитул Знак"/>
    <w:uiPriority w:val="99"/>
    <w:rsid w:val="00D55DEC"/>
    <w:rPr>
      <w:sz w:val="22"/>
      <w:szCs w:val="22"/>
    </w:rPr>
  </w:style>
  <w:style w:type="character" w:customStyle="1" w:styleId="a6">
    <w:name w:val="Текст выноски Знак"/>
    <w:rsid w:val="00D55DEC"/>
    <w:rPr>
      <w:rFonts w:ascii="Tahoma" w:hAnsi="Tahoma" w:cs="Tahoma"/>
      <w:sz w:val="16"/>
      <w:szCs w:val="16"/>
    </w:rPr>
  </w:style>
  <w:style w:type="character" w:customStyle="1" w:styleId="FontStyle17">
    <w:name w:val="Font Style17"/>
    <w:rsid w:val="00D55DE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D55DEC"/>
    <w:rPr>
      <w:rFonts w:ascii="Times New Roman" w:hAnsi="Times New Roman" w:cs="Times New Roman"/>
      <w:sz w:val="22"/>
      <w:szCs w:val="22"/>
    </w:rPr>
  </w:style>
  <w:style w:type="character" w:styleId="a7">
    <w:name w:val="FollowedHyperlink"/>
    <w:rsid w:val="00D55DEC"/>
    <w:rPr>
      <w:color w:val="800080"/>
      <w:u w:val="single"/>
    </w:rPr>
  </w:style>
  <w:style w:type="character" w:customStyle="1" w:styleId="a8">
    <w:name w:val="Маркеры списка"/>
    <w:rsid w:val="00D55DEC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9"/>
    <w:rsid w:val="00D55DE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link w:val="aa"/>
    <w:rsid w:val="00D55DEC"/>
    <w:pPr>
      <w:spacing w:after="120"/>
    </w:pPr>
  </w:style>
  <w:style w:type="character" w:customStyle="1" w:styleId="aa">
    <w:name w:val="Основной текст Знак"/>
    <w:basedOn w:val="a0"/>
    <w:link w:val="a9"/>
    <w:rsid w:val="00D55DEC"/>
    <w:rPr>
      <w:rFonts w:ascii="Calibri" w:eastAsia="Calibri" w:hAnsi="Calibri" w:cs="Times New Roman"/>
      <w:lang w:eastAsia="ar-SA"/>
    </w:rPr>
  </w:style>
  <w:style w:type="paragraph" w:styleId="ab">
    <w:name w:val="List"/>
    <w:basedOn w:val="a9"/>
    <w:rsid w:val="00D55DEC"/>
    <w:rPr>
      <w:rFonts w:cs="Mangal"/>
    </w:rPr>
  </w:style>
  <w:style w:type="paragraph" w:customStyle="1" w:styleId="13">
    <w:name w:val="Название1"/>
    <w:basedOn w:val="a"/>
    <w:rsid w:val="00D55DE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55DEC"/>
    <w:pPr>
      <w:suppressLineNumbers/>
    </w:pPr>
    <w:rPr>
      <w:rFonts w:cs="Mangal"/>
    </w:rPr>
  </w:style>
  <w:style w:type="paragraph" w:styleId="ac">
    <w:name w:val="List Paragraph"/>
    <w:aliases w:val="Нумерованый список,SL_Абзац списка"/>
    <w:basedOn w:val="a"/>
    <w:qFormat/>
    <w:rsid w:val="00D55DEC"/>
    <w:pPr>
      <w:ind w:left="708"/>
    </w:pPr>
  </w:style>
  <w:style w:type="paragraph" w:styleId="ad">
    <w:name w:val="header"/>
    <w:basedOn w:val="a"/>
    <w:link w:val="15"/>
    <w:rsid w:val="00D55DEC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d"/>
    <w:rsid w:val="00D55DEC"/>
    <w:rPr>
      <w:rFonts w:ascii="Calibri" w:eastAsia="Calibri" w:hAnsi="Calibri" w:cs="Times New Roman"/>
      <w:lang w:eastAsia="ar-SA"/>
    </w:rPr>
  </w:style>
  <w:style w:type="paragraph" w:styleId="ae">
    <w:name w:val="footer"/>
    <w:basedOn w:val="a"/>
    <w:link w:val="16"/>
    <w:uiPriority w:val="99"/>
    <w:rsid w:val="00D55DEC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0"/>
    <w:link w:val="ae"/>
    <w:uiPriority w:val="99"/>
    <w:rsid w:val="00D55DEC"/>
    <w:rPr>
      <w:rFonts w:ascii="Calibri" w:eastAsia="Calibri" w:hAnsi="Calibri" w:cs="Times New Roman"/>
      <w:lang w:eastAsia="ar-SA"/>
    </w:rPr>
  </w:style>
  <w:style w:type="paragraph" w:styleId="af">
    <w:name w:val="Balloon Text"/>
    <w:basedOn w:val="a"/>
    <w:link w:val="17"/>
    <w:rsid w:val="00D5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f"/>
    <w:rsid w:val="00D55DEC"/>
    <w:rPr>
      <w:rFonts w:ascii="Tahoma" w:eastAsia="Calibri" w:hAnsi="Tahoma" w:cs="Tahoma"/>
      <w:sz w:val="16"/>
      <w:szCs w:val="16"/>
      <w:lang w:eastAsia="ar-SA"/>
    </w:rPr>
  </w:style>
  <w:style w:type="paragraph" w:customStyle="1" w:styleId="Style3">
    <w:name w:val="Style3"/>
    <w:basedOn w:val="a"/>
    <w:rsid w:val="00D55DEC"/>
    <w:pPr>
      <w:widowControl w:val="0"/>
      <w:autoSpaceDE w:val="0"/>
      <w:spacing w:after="0" w:line="288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rsid w:val="00D55DEC"/>
    <w:pPr>
      <w:widowControl w:val="0"/>
      <w:autoSpaceDE w:val="0"/>
      <w:spacing w:after="0" w:line="278" w:lineRule="exact"/>
      <w:ind w:firstLine="720"/>
    </w:pPr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D55DE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D55DE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ConsPlusNormal">
    <w:name w:val="ConsPlusNormal"/>
    <w:rsid w:val="00D55D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Гипертекстовая ссылка"/>
    <w:uiPriority w:val="99"/>
    <w:rsid w:val="00D55DEC"/>
    <w:rPr>
      <w:color w:val="106BBE"/>
    </w:rPr>
  </w:style>
  <w:style w:type="paragraph" w:customStyle="1" w:styleId="af1">
    <w:name w:val="Комментарий"/>
    <w:basedOn w:val="a"/>
    <w:next w:val="a"/>
    <w:uiPriority w:val="99"/>
    <w:rsid w:val="00D55DEC"/>
    <w:pPr>
      <w:widowControl w:val="0"/>
      <w:suppressAutoHyphens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2">
    <w:name w:val="Информация о версии"/>
    <w:basedOn w:val="af1"/>
    <w:next w:val="a"/>
    <w:uiPriority w:val="99"/>
    <w:rsid w:val="00D55DEC"/>
    <w:rPr>
      <w:i/>
      <w:iCs/>
    </w:rPr>
  </w:style>
  <w:style w:type="paragraph" w:styleId="3">
    <w:name w:val="Body Text Indent 3"/>
    <w:basedOn w:val="a"/>
    <w:link w:val="30"/>
    <w:uiPriority w:val="99"/>
    <w:semiHidden/>
    <w:unhideWhenUsed/>
    <w:rsid w:val="00D55DE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55DEC"/>
    <w:rPr>
      <w:rFonts w:ascii="Calibri" w:eastAsia="Calibri" w:hAnsi="Calibri" w:cs="Times New Roman"/>
      <w:sz w:val="16"/>
      <w:szCs w:val="16"/>
      <w:lang w:eastAsia="ar-SA"/>
    </w:rPr>
  </w:style>
  <w:style w:type="paragraph" w:customStyle="1" w:styleId="ConsNormal">
    <w:name w:val="ConsNormal"/>
    <w:rsid w:val="00D55D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f3">
    <w:name w:val="caption"/>
    <w:basedOn w:val="a"/>
    <w:next w:val="a"/>
    <w:uiPriority w:val="35"/>
    <w:qFormat/>
    <w:rsid w:val="00D55DEC"/>
    <w:pPr>
      <w:suppressAutoHyphens w:val="0"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D55D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Абзац списка1"/>
    <w:basedOn w:val="a"/>
    <w:rsid w:val="00691BC0"/>
    <w:pPr>
      <w:ind w:left="720"/>
      <w:contextualSpacing/>
    </w:pPr>
    <w:rPr>
      <w:rFonts w:cs="Calibri"/>
      <w:lang w:eastAsia="zh-CN"/>
    </w:rPr>
  </w:style>
  <w:style w:type="paragraph" w:customStyle="1" w:styleId="2">
    <w:name w:val="Абзац списка2"/>
    <w:basedOn w:val="a"/>
    <w:rsid w:val="005B492C"/>
    <w:pPr>
      <w:ind w:left="720"/>
      <w:contextualSpacing/>
    </w:pPr>
    <w:rPr>
      <w:rFonts w:cs="Calibri"/>
      <w:lang w:eastAsia="zh-CN"/>
    </w:rPr>
  </w:style>
  <w:style w:type="paragraph" w:styleId="af4">
    <w:name w:val="Normal (Web)"/>
    <w:basedOn w:val="a"/>
    <w:uiPriority w:val="99"/>
    <w:semiHidden/>
    <w:unhideWhenUsed/>
    <w:rsid w:val="008E194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BC558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ligncenter">
    <w:name w:val="align_center"/>
    <w:basedOn w:val="a"/>
    <w:rsid w:val="00977D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kshen@mail.ru" TargetMode="External"/><Relationship Id="rId13" Type="http://schemas.openxmlformats.org/officeDocument/2006/relationships/hyperlink" Target="https://www.torgi.gov.ru/" TargetMode="External"/><Relationship Id="rId18" Type="http://schemas.openxmlformats.org/officeDocument/2006/relationships/hyperlink" Target="https://178fz.roseltorg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base.garant.ru/12124624/bd5c5674205a0c9159cec880d4410286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178fz.roseltorg.ru" TargetMode="External"/><Relationship Id="rId17" Type="http://schemas.openxmlformats.org/officeDocument/2006/relationships/hyperlink" Target="https://yandex.ru/maps/?source=exp-counterparty_entity&amp;text=305040,%20%D0%9A%D1%83%D1%80%D1%81%D0%BA%D0%B0%D1%8F%20%D0%9E%D0%B1%D0%BB%D0%B0%D1%81%D1%82%D1%8C,%20%D0%B3.%D0%BE.%20%D0%93%D0%BE%D1%80%D0%BE%D0%B4%20%D0%9A%D1%83%D1%80%D1%81%D0%BA,%20%D0%B3%20%D0%9A%D1%83%D1%80%D1%81%D0%BA,%20%D1%83%D0%BB%2050%20%D0%9B%D0%B5%D1%82%20%D0%9E%D0%BA%D1%82%D1%8F%D0%B1%D1%80%D1%8F,%20%D0%B4.%20116%D0%9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base.garant.ru/12124624/bd5c5674205a0c9159cec880d441028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seltorg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mailto:info@roseltorg.ru" TargetMode="External"/><Relationship Id="rId19" Type="http://schemas.openxmlformats.org/officeDocument/2006/relationships/hyperlink" Target="https://base.garant.ru/12124624/bd5c5674205a0c9159cec880d4410286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bis@bk.ru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base.garant.ru/12124624/bd5c5674205a0c9159cec880d441028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36B001-F101-4067-B6BD-BD0891216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15</Pages>
  <Words>6888</Words>
  <Characters>39264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ООО ЮКБиС</cp:lastModifiedBy>
  <cp:revision>67</cp:revision>
  <dcterms:created xsi:type="dcterms:W3CDTF">2025-06-02T10:16:00Z</dcterms:created>
  <dcterms:modified xsi:type="dcterms:W3CDTF">2026-04-27T14:47:00Z</dcterms:modified>
</cp:coreProperties>
</file>